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A9D032" w14:textId="77777777" w:rsidR="007A6CA9" w:rsidRDefault="007A6CA9" w:rsidP="00495C3F">
      <w:pPr>
        <w:spacing w:before="120"/>
        <w:rPr>
          <w:rFonts w:cs="Arial"/>
          <w:b/>
          <w:sz w:val="20"/>
          <w:highlight w:val="yellow"/>
          <w:lang w:val="en-AU"/>
        </w:rPr>
      </w:pPr>
    </w:p>
    <w:p w14:paraId="5CA4BF9E" w14:textId="1A997FC7" w:rsidR="007A6CA9" w:rsidRPr="003E7218" w:rsidRDefault="007A6CA9" w:rsidP="00495C3F">
      <w:pPr>
        <w:spacing w:before="120"/>
        <w:rPr>
          <w:rFonts w:cs="Arial"/>
          <w:b/>
          <w:sz w:val="20"/>
          <w:lang w:val="en-AU"/>
        </w:rPr>
      </w:pPr>
      <w:r w:rsidRPr="003E7218">
        <w:rPr>
          <w:rFonts w:cs="Arial"/>
          <w:b/>
          <w:sz w:val="20"/>
          <w:lang w:val="en-AU"/>
        </w:rPr>
        <w:t xml:space="preserve">MEDIA RELEASE </w:t>
      </w:r>
    </w:p>
    <w:p w14:paraId="42157F97" w14:textId="33751341" w:rsidR="00C02270" w:rsidRPr="003E7218" w:rsidRDefault="00471BB8" w:rsidP="00495C3F">
      <w:pPr>
        <w:spacing w:before="120"/>
        <w:rPr>
          <w:rFonts w:cs="Arial"/>
          <w:sz w:val="20"/>
          <w:lang w:val="en-AU"/>
        </w:rPr>
      </w:pPr>
      <w:r w:rsidRPr="003E7218">
        <w:rPr>
          <w:rFonts w:cs="Arial"/>
          <w:sz w:val="20"/>
          <w:lang w:val="en-AU"/>
        </w:rPr>
        <w:t>MR</w:t>
      </w:r>
      <w:r w:rsidR="00686A5E" w:rsidRPr="003E7218">
        <w:rPr>
          <w:rFonts w:cs="Arial"/>
          <w:sz w:val="20"/>
          <w:lang w:val="en-AU"/>
        </w:rPr>
        <w:t>-</w:t>
      </w:r>
      <w:r w:rsidR="003E7218">
        <w:rPr>
          <w:rFonts w:cs="Arial"/>
          <w:sz w:val="20"/>
          <w:lang w:val="en-AU"/>
        </w:rPr>
        <w:t>09</w:t>
      </w:r>
      <w:r w:rsidR="00686A5E" w:rsidRPr="003E7218">
        <w:rPr>
          <w:rFonts w:cs="Arial"/>
          <w:sz w:val="20"/>
          <w:lang w:val="en-AU"/>
        </w:rPr>
        <w:t>-</w:t>
      </w:r>
      <w:r w:rsidR="0083146F" w:rsidRPr="003E7218">
        <w:rPr>
          <w:rFonts w:cs="Arial"/>
          <w:sz w:val="20"/>
          <w:lang w:val="en-AU"/>
        </w:rPr>
        <w:t>0</w:t>
      </w:r>
      <w:r w:rsidR="00C64863">
        <w:rPr>
          <w:rFonts w:cs="Arial"/>
          <w:sz w:val="20"/>
          <w:lang w:val="en-AU"/>
        </w:rPr>
        <w:t>7</w:t>
      </w:r>
      <w:r w:rsidR="0083146F" w:rsidRPr="003E7218">
        <w:rPr>
          <w:rFonts w:cs="Arial"/>
          <w:sz w:val="20"/>
          <w:lang w:val="en-AU"/>
        </w:rPr>
        <w:t>1</w:t>
      </w:r>
      <w:r w:rsidR="00E26748" w:rsidRPr="003E7218">
        <w:rPr>
          <w:rFonts w:cs="Arial"/>
          <w:sz w:val="20"/>
          <w:lang w:val="en-AU"/>
        </w:rPr>
        <w:t>9</w:t>
      </w:r>
      <w:bookmarkStart w:id="0" w:name="_GoBack"/>
      <w:bookmarkEnd w:id="0"/>
    </w:p>
    <w:p w14:paraId="4DCCAE54" w14:textId="5D56E376" w:rsidR="00495C3F" w:rsidRDefault="00495C3F" w:rsidP="00611259">
      <w:pPr>
        <w:spacing w:before="120"/>
        <w:rPr>
          <w:rFonts w:cs="Arial"/>
          <w:sz w:val="20"/>
          <w:lang w:val="en-AU"/>
        </w:rPr>
      </w:pPr>
      <w:r w:rsidRPr="003E7218">
        <w:rPr>
          <w:rFonts w:cs="Arial"/>
          <w:sz w:val="20"/>
          <w:lang w:val="en-AU"/>
        </w:rPr>
        <w:t>Issue date:</w:t>
      </w:r>
      <w:r w:rsidR="00882DC9" w:rsidRPr="003E7218">
        <w:rPr>
          <w:rFonts w:cs="Arial"/>
          <w:sz w:val="20"/>
          <w:lang w:val="en-AU"/>
        </w:rPr>
        <w:t xml:space="preserve"> </w:t>
      </w:r>
      <w:r w:rsidR="003E7218">
        <w:rPr>
          <w:rFonts w:cs="Arial"/>
          <w:sz w:val="20"/>
          <w:lang w:val="en-AU"/>
        </w:rPr>
        <w:t>26</w:t>
      </w:r>
      <w:r w:rsidR="00611259" w:rsidRPr="003E7218">
        <w:rPr>
          <w:rFonts w:cs="Arial"/>
          <w:sz w:val="20"/>
          <w:lang w:val="en-AU"/>
        </w:rPr>
        <w:t>/0</w:t>
      </w:r>
      <w:r w:rsidR="00E26748" w:rsidRPr="003E7218">
        <w:rPr>
          <w:rFonts w:cs="Arial"/>
          <w:sz w:val="20"/>
          <w:lang w:val="en-AU"/>
        </w:rPr>
        <w:t>7/19</w:t>
      </w:r>
    </w:p>
    <w:p w14:paraId="4048AAA0" w14:textId="77777777" w:rsidR="00611259" w:rsidRDefault="00611259" w:rsidP="00611259">
      <w:pPr>
        <w:spacing w:before="120"/>
        <w:rPr>
          <w:rFonts w:cs="Arial"/>
          <w:sz w:val="20"/>
          <w:lang w:val="en-AU"/>
        </w:rPr>
      </w:pPr>
    </w:p>
    <w:p w14:paraId="3EC69B5C" w14:textId="1429972E" w:rsidR="00BE6D41" w:rsidRPr="00A5516B" w:rsidRDefault="00BE6D41" w:rsidP="006D657C">
      <w:pPr>
        <w:spacing w:before="120" w:after="120"/>
        <w:rPr>
          <w:rFonts w:cs="Arial"/>
          <w:b/>
          <w:sz w:val="28"/>
          <w:szCs w:val="28"/>
          <w:lang w:val="en-AU"/>
        </w:rPr>
      </w:pPr>
      <w:proofErr w:type="spellStart"/>
      <w:r w:rsidRPr="00B539FC">
        <w:rPr>
          <w:rFonts w:cs="Arial"/>
          <w:b/>
          <w:sz w:val="28"/>
          <w:szCs w:val="28"/>
          <w:lang w:val="en-AU"/>
        </w:rPr>
        <w:t>O’Connors</w:t>
      </w:r>
      <w:proofErr w:type="spellEnd"/>
      <w:r w:rsidRPr="00B539FC">
        <w:rPr>
          <w:rFonts w:cs="Arial"/>
          <w:b/>
          <w:sz w:val="28"/>
          <w:szCs w:val="28"/>
          <w:lang w:val="en-AU"/>
        </w:rPr>
        <w:t xml:space="preserve"> </w:t>
      </w:r>
      <w:r>
        <w:rPr>
          <w:rFonts w:cs="Arial"/>
          <w:b/>
          <w:sz w:val="28"/>
          <w:szCs w:val="28"/>
          <w:lang w:val="en-AU"/>
        </w:rPr>
        <w:t xml:space="preserve">and </w:t>
      </w:r>
      <w:proofErr w:type="spellStart"/>
      <w:r>
        <w:rPr>
          <w:rFonts w:cs="Arial"/>
          <w:b/>
          <w:sz w:val="28"/>
          <w:szCs w:val="28"/>
          <w:lang w:val="en-AU"/>
        </w:rPr>
        <w:t>Larwoods</w:t>
      </w:r>
      <w:proofErr w:type="spellEnd"/>
      <w:r>
        <w:rPr>
          <w:rFonts w:cs="Arial"/>
          <w:b/>
          <w:sz w:val="28"/>
          <w:szCs w:val="28"/>
          <w:lang w:val="en-AU"/>
        </w:rPr>
        <w:t xml:space="preserve"> take home </w:t>
      </w:r>
      <w:r w:rsidR="00E26748">
        <w:rPr>
          <w:rFonts w:cs="Arial"/>
          <w:b/>
          <w:sz w:val="28"/>
          <w:szCs w:val="28"/>
          <w:lang w:val="en-AU"/>
        </w:rPr>
        <w:t xml:space="preserve">top </w:t>
      </w:r>
      <w:r w:rsidR="003E7218">
        <w:rPr>
          <w:rFonts w:cs="Arial"/>
          <w:b/>
          <w:sz w:val="28"/>
          <w:szCs w:val="28"/>
          <w:lang w:val="en-AU"/>
        </w:rPr>
        <w:t>awards</w:t>
      </w:r>
      <w:r w:rsidR="00E26748">
        <w:rPr>
          <w:rFonts w:cs="Arial"/>
          <w:b/>
          <w:sz w:val="28"/>
          <w:szCs w:val="28"/>
          <w:lang w:val="en-AU"/>
        </w:rPr>
        <w:t xml:space="preserve"> from</w:t>
      </w:r>
      <w:r>
        <w:rPr>
          <w:rFonts w:cs="Arial"/>
          <w:b/>
          <w:sz w:val="28"/>
          <w:szCs w:val="28"/>
          <w:lang w:val="en-AU"/>
        </w:rPr>
        <w:t xml:space="preserve"> Case IH </w:t>
      </w:r>
      <w:r w:rsidR="00C1525A">
        <w:rPr>
          <w:rFonts w:cs="Arial"/>
          <w:b/>
          <w:sz w:val="28"/>
          <w:szCs w:val="28"/>
          <w:lang w:val="en-AU"/>
        </w:rPr>
        <w:t xml:space="preserve">2019 </w:t>
      </w:r>
      <w:r>
        <w:rPr>
          <w:rFonts w:cs="Arial"/>
          <w:b/>
          <w:sz w:val="28"/>
          <w:szCs w:val="28"/>
          <w:lang w:val="en-AU"/>
        </w:rPr>
        <w:t>Dealer of the Year awards</w:t>
      </w:r>
    </w:p>
    <w:p w14:paraId="6442ED17" w14:textId="77777777" w:rsidR="00BE6D41" w:rsidRPr="00A5516B" w:rsidRDefault="00BE6D41" w:rsidP="00BE6D41">
      <w:pPr>
        <w:rPr>
          <w:rFonts w:cs="Arial"/>
          <w:sz w:val="20"/>
          <w:lang w:val="en-AU"/>
        </w:rPr>
      </w:pPr>
    </w:p>
    <w:p w14:paraId="768E6EEF" w14:textId="77777777" w:rsidR="00BE6D41" w:rsidRDefault="00E26748" w:rsidP="00BE6D41">
      <w:pPr>
        <w:spacing w:after="220"/>
        <w:ind w:right="-286"/>
        <w:rPr>
          <w:sz w:val="20"/>
          <w:lang w:val="en-AU"/>
        </w:rPr>
      </w:pPr>
      <w:r>
        <w:rPr>
          <w:sz w:val="20"/>
          <w:lang w:val="en-AU"/>
        </w:rPr>
        <w:t xml:space="preserve">Case IH dealers have gathered on the Gold Coast for the presentation of the annual </w:t>
      </w:r>
      <w:r w:rsidR="00BE6D41">
        <w:rPr>
          <w:sz w:val="20"/>
          <w:lang w:val="en-AU"/>
        </w:rPr>
        <w:t xml:space="preserve">Dealer of the Year </w:t>
      </w:r>
      <w:r>
        <w:rPr>
          <w:sz w:val="20"/>
          <w:lang w:val="en-AU"/>
        </w:rPr>
        <w:t xml:space="preserve">awards, with </w:t>
      </w:r>
      <w:proofErr w:type="spellStart"/>
      <w:r w:rsidR="00BE6D41">
        <w:rPr>
          <w:sz w:val="20"/>
          <w:lang w:val="en-AU"/>
        </w:rPr>
        <w:t>O’Connors</w:t>
      </w:r>
      <w:proofErr w:type="spellEnd"/>
      <w:r w:rsidR="00BE6D41">
        <w:rPr>
          <w:sz w:val="20"/>
          <w:lang w:val="en-AU"/>
        </w:rPr>
        <w:t xml:space="preserve"> taking home the title for three branches or more and </w:t>
      </w:r>
      <w:proofErr w:type="spellStart"/>
      <w:r w:rsidR="00BE6D41">
        <w:rPr>
          <w:sz w:val="20"/>
          <w:lang w:val="en-AU"/>
        </w:rPr>
        <w:t>Larwoods</w:t>
      </w:r>
      <w:proofErr w:type="spellEnd"/>
      <w:r w:rsidR="00BE6D41">
        <w:rPr>
          <w:sz w:val="20"/>
          <w:lang w:val="en-AU"/>
        </w:rPr>
        <w:t xml:space="preserve"> Ag Services claiming the award for two branches or less. </w:t>
      </w:r>
    </w:p>
    <w:p w14:paraId="5142B006" w14:textId="6CEB7E8C" w:rsidR="00E26748" w:rsidRDefault="00E26748" w:rsidP="00BE6D41">
      <w:pPr>
        <w:spacing w:after="220"/>
        <w:ind w:right="-286"/>
        <w:rPr>
          <w:sz w:val="20"/>
          <w:lang w:val="en-AU"/>
        </w:rPr>
      </w:pPr>
      <w:r>
        <w:rPr>
          <w:sz w:val="20"/>
          <w:lang w:val="en-AU"/>
        </w:rPr>
        <w:t>For the third year in a row</w:t>
      </w:r>
      <w:r w:rsidR="00DF0C74">
        <w:rPr>
          <w:sz w:val="20"/>
          <w:lang w:val="en-AU"/>
        </w:rPr>
        <w:t>,</w:t>
      </w:r>
      <w:r>
        <w:rPr>
          <w:sz w:val="20"/>
          <w:lang w:val="en-AU"/>
        </w:rPr>
        <w:t xml:space="preserve"> </w:t>
      </w:r>
      <w:proofErr w:type="spellStart"/>
      <w:r w:rsidR="00BE6D41">
        <w:rPr>
          <w:sz w:val="20"/>
          <w:lang w:val="en-AU"/>
        </w:rPr>
        <w:t>O’Connors</w:t>
      </w:r>
      <w:proofErr w:type="spellEnd"/>
      <w:r>
        <w:rPr>
          <w:sz w:val="20"/>
          <w:lang w:val="en-AU"/>
        </w:rPr>
        <w:t xml:space="preserve"> </w:t>
      </w:r>
      <w:r w:rsidR="00BE6D41">
        <w:rPr>
          <w:sz w:val="20"/>
          <w:lang w:val="en-AU"/>
        </w:rPr>
        <w:t xml:space="preserve">took out </w:t>
      </w:r>
      <w:r w:rsidR="00BE6D41" w:rsidRPr="002068CC">
        <w:rPr>
          <w:sz w:val="20"/>
          <w:lang w:val="en-AU"/>
        </w:rPr>
        <w:t xml:space="preserve">Case IH Dealer of the Year </w:t>
      </w:r>
      <w:r>
        <w:rPr>
          <w:sz w:val="20"/>
          <w:lang w:val="en-AU"/>
        </w:rPr>
        <w:t>(</w:t>
      </w:r>
      <w:r w:rsidR="00BE6D41">
        <w:rPr>
          <w:sz w:val="20"/>
          <w:lang w:val="en-AU"/>
        </w:rPr>
        <w:t>three branches or more</w:t>
      </w:r>
      <w:r>
        <w:rPr>
          <w:sz w:val="20"/>
          <w:lang w:val="en-AU"/>
        </w:rPr>
        <w:t xml:space="preserve">). </w:t>
      </w:r>
      <w:r w:rsidR="00BE6D41">
        <w:rPr>
          <w:sz w:val="20"/>
          <w:lang w:val="en-AU"/>
        </w:rPr>
        <w:t>E</w:t>
      </w:r>
      <w:r w:rsidR="00BE6D41" w:rsidRPr="002068CC">
        <w:rPr>
          <w:sz w:val="20"/>
          <w:lang w:val="en-AU"/>
        </w:rPr>
        <w:t>stablished in Birchip</w:t>
      </w:r>
      <w:r w:rsidR="00BE6D41">
        <w:rPr>
          <w:sz w:val="20"/>
          <w:lang w:val="en-AU"/>
        </w:rPr>
        <w:t>, Victoria</w:t>
      </w:r>
      <w:r w:rsidR="00BE6D41" w:rsidRPr="002068CC">
        <w:rPr>
          <w:sz w:val="20"/>
          <w:lang w:val="en-AU"/>
        </w:rPr>
        <w:t xml:space="preserve"> in 1964, the family-owned business </w:t>
      </w:r>
      <w:r w:rsidR="00BE6D41">
        <w:rPr>
          <w:sz w:val="20"/>
          <w:lang w:val="en-AU"/>
        </w:rPr>
        <w:t>has grown to</w:t>
      </w:r>
      <w:r>
        <w:rPr>
          <w:sz w:val="20"/>
          <w:lang w:val="en-AU"/>
        </w:rPr>
        <w:t xml:space="preserve"> become the largest in Australia’s Case IH dealer network, with </w:t>
      </w:r>
      <w:r w:rsidRPr="00E26748">
        <w:rPr>
          <w:sz w:val="20"/>
          <w:lang w:val="en-AU"/>
        </w:rPr>
        <w:t xml:space="preserve">dealerships in three states: Birchip, Horsham, Warracknabeal and Shepparton in Victoria; Corowa, Forbes, West Wyalong, Grenfell and Condobolin in NSW; and Bordertown in South Australia. </w:t>
      </w:r>
    </w:p>
    <w:p w14:paraId="0667B0EC" w14:textId="7894446D" w:rsidR="00BE6D41" w:rsidRDefault="00BE6D41" w:rsidP="00BE6D41">
      <w:pPr>
        <w:spacing w:after="220"/>
        <w:ind w:right="-286"/>
        <w:rPr>
          <w:sz w:val="20"/>
          <w:lang w:val="en-AU"/>
        </w:rPr>
      </w:pPr>
      <w:proofErr w:type="spellStart"/>
      <w:r>
        <w:rPr>
          <w:sz w:val="20"/>
          <w:lang w:val="en-AU"/>
        </w:rPr>
        <w:t>Larwoods</w:t>
      </w:r>
      <w:proofErr w:type="spellEnd"/>
      <w:r>
        <w:rPr>
          <w:sz w:val="20"/>
          <w:lang w:val="en-AU"/>
        </w:rPr>
        <w:t xml:space="preserve"> Ag Services, based on South Australia’s Yorke Peninsula, won Case IH </w:t>
      </w:r>
      <w:r w:rsidRPr="00560DBA">
        <w:rPr>
          <w:sz w:val="20"/>
          <w:lang w:val="en-AU"/>
        </w:rPr>
        <w:t xml:space="preserve">Dealer of the Year </w:t>
      </w:r>
      <w:r w:rsidR="00E26748">
        <w:rPr>
          <w:sz w:val="20"/>
          <w:lang w:val="en-AU"/>
        </w:rPr>
        <w:t>(</w:t>
      </w:r>
      <w:r>
        <w:rPr>
          <w:sz w:val="20"/>
          <w:lang w:val="en-AU"/>
        </w:rPr>
        <w:t>two branches or less</w:t>
      </w:r>
      <w:r w:rsidR="00E26748">
        <w:rPr>
          <w:sz w:val="20"/>
          <w:lang w:val="en-AU"/>
        </w:rPr>
        <w:t>)</w:t>
      </w:r>
      <w:r w:rsidR="006D657C">
        <w:rPr>
          <w:sz w:val="20"/>
          <w:lang w:val="en-AU"/>
        </w:rPr>
        <w:t xml:space="preserve"> for the second year in a row. T</w:t>
      </w:r>
      <w:r w:rsidR="00E26748">
        <w:rPr>
          <w:sz w:val="20"/>
          <w:lang w:val="en-AU"/>
        </w:rPr>
        <w:t xml:space="preserve">he business </w:t>
      </w:r>
      <w:r w:rsidR="006D657C">
        <w:rPr>
          <w:sz w:val="20"/>
          <w:lang w:val="en-AU"/>
        </w:rPr>
        <w:t>has operated from Kadina</w:t>
      </w:r>
      <w:r>
        <w:rPr>
          <w:sz w:val="20"/>
          <w:lang w:val="en-AU"/>
        </w:rPr>
        <w:t xml:space="preserve"> for more than 40 years, offering sales, service and spare parts</w:t>
      </w:r>
      <w:r w:rsidR="006D657C">
        <w:rPr>
          <w:sz w:val="20"/>
          <w:lang w:val="en-AU"/>
        </w:rPr>
        <w:t xml:space="preserve"> and employing more than 20 </w:t>
      </w:r>
      <w:proofErr w:type="gramStart"/>
      <w:r w:rsidR="006D657C">
        <w:rPr>
          <w:sz w:val="20"/>
          <w:lang w:val="en-AU"/>
        </w:rPr>
        <w:t>staff.</w:t>
      </w:r>
      <w:r>
        <w:rPr>
          <w:sz w:val="20"/>
          <w:lang w:val="en-AU"/>
        </w:rPr>
        <w:t>.</w:t>
      </w:r>
      <w:proofErr w:type="gramEnd"/>
      <w:r>
        <w:rPr>
          <w:sz w:val="20"/>
          <w:lang w:val="en-AU"/>
        </w:rPr>
        <w:t xml:space="preserve"> </w:t>
      </w:r>
    </w:p>
    <w:p w14:paraId="52FAFFEF" w14:textId="516D1F9E" w:rsidR="00BE6D41" w:rsidRDefault="00BE6D41" w:rsidP="00BE6D41">
      <w:pPr>
        <w:spacing w:after="220"/>
        <w:ind w:right="-286"/>
        <w:rPr>
          <w:sz w:val="20"/>
          <w:lang w:val="en-US"/>
        </w:rPr>
      </w:pPr>
      <w:r>
        <w:rPr>
          <w:sz w:val="20"/>
          <w:lang w:val="en-US"/>
        </w:rPr>
        <w:t xml:space="preserve">The Dealer of the Year results are based on </w:t>
      </w:r>
      <w:proofErr w:type="gramStart"/>
      <w:r>
        <w:rPr>
          <w:sz w:val="20"/>
          <w:lang w:val="en-US"/>
        </w:rPr>
        <w:t xml:space="preserve">a </w:t>
      </w:r>
      <w:r w:rsidR="00DF0C74">
        <w:rPr>
          <w:sz w:val="20"/>
          <w:lang w:val="en-US"/>
        </w:rPr>
        <w:t xml:space="preserve">number </w:t>
      </w:r>
      <w:r>
        <w:rPr>
          <w:sz w:val="20"/>
          <w:lang w:val="en-US"/>
        </w:rPr>
        <w:t>of</w:t>
      </w:r>
      <w:proofErr w:type="gramEnd"/>
      <w:r>
        <w:rPr>
          <w:sz w:val="20"/>
          <w:lang w:val="en-US"/>
        </w:rPr>
        <w:t xml:space="preserve"> different criteria, including finance and business management, performance in sales and marketing, and parts and servicing, Advanced Farming Systems (AFS) Certification and total market share.</w:t>
      </w:r>
    </w:p>
    <w:p w14:paraId="0239687E" w14:textId="77777777" w:rsidR="00E26748" w:rsidRDefault="00E26748" w:rsidP="00BE6D41">
      <w:pPr>
        <w:spacing w:after="220"/>
        <w:ind w:right="-286"/>
        <w:rPr>
          <w:sz w:val="20"/>
          <w:lang w:val="en-AU"/>
        </w:rPr>
      </w:pPr>
      <w:r>
        <w:rPr>
          <w:sz w:val="20"/>
          <w:lang w:val="en-AU"/>
        </w:rPr>
        <w:t>Pete McCann</w:t>
      </w:r>
      <w:r w:rsidR="00BE6D41" w:rsidRPr="00D53A5C">
        <w:rPr>
          <w:sz w:val="20"/>
          <w:lang w:val="en-AU"/>
        </w:rPr>
        <w:t xml:space="preserve">, Case IH </w:t>
      </w:r>
      <w:r>
        <w:rPr>
          <w:sz w:val="20"/>
          <w:lang w:val="en-AU"/>
        </w:rPr>
        <w:t xml:space="preserve">General Manager </w:t>
      </w:r>
      <w:r w:rsidR="00BE6D41">
        <w:rPr>
          <w:sz w:val="20"/>
          <w:lang w:val="en-AU"/>
        </w:rPr>
        <w:t xml:space="preserve">for Australia/New Zealand, </w:t>
      </w:r>
      <w:r>
        <w:rPr>
          <w:sz w:val="20"/>
          <w:lang w:val="en-AU"/>
        </w:rPr>
        <w:t xml:space="preserve">congratulated the two winners, saying they had set the bar very high. </w:t>
      </w:r>
    </w:p>
    <w:p w14:paraId="6F6A5621" w14:textId="03EC8CB7" w:rsidR="00E26748" w:rsidRDefault="00BE6D41" w:rsidP="00BE6D41">
      <w:pPr>
        <w:spacing w:after="220"/>
        <w:ind w:right="-286"/>
        <w:rPr>
          <w:sz w:val="20"/>
          <w:lang w:val="en-AU"/>
        </w:rPr>
      </w:pPr>
      <w:bookmarkStart w:id="1" w:name="_Hlk506477905"/>
      <w:r>
        <w:rPr>
          <w:sz w:val="20"/>
          <w:lang w:val="en-AU"/>
        </w:rPr>
        <w:t>“</w:t>
      </w:r>
      <w:bookmarkEnd w:id="1"/>
      <w:r w:rsidR="00E26748" w:rsidRPr="00E26748">
        <w:rPr>
          <w:sz w:val="20"/>
          <w:lang w:val="en-AU"/>
        </w:rPr>
        <w:t xml:space="preserve">What an amazing achievement by </w:t>
      </w:r>
      <w:proofErr w:type="spellStart"/>
      <w:r w:rsidR="00E26748" w:rsidRPr="00E26748">
        <w:rPr>
          <w:sz w:val="20"/>
          <w:lang w:val="en-AU"/>
        </w:rPr>
        <w:t>O’Connors</w:t>
      </w:r>
      <w:proofErr w:type="spellEnd"/>
      <w:r w:rsidR="00E26748" w:rsidRPr="00E26748">
        <w:rPr>
          <w:sz w:val="20"/>
          <w:lang w:val="en-AU"/>
        </w:rPr>
        <w:t>, which in the past 12 months has gone from strength to strength with the expansion into the NSW Central West</w:t>
      </w:r>
      <w:r w:rsidR="00E26748">
        <w:rPr>
          <w:sz w:val="20"/>
          <w:lang w:val="en-AU"/>
        </w:rPr>
        <w:t>. Th</w:t>
      </w:r>
      <w:r w:rsidR="00E26748" w:rsidRPr="00E26748">
        <w:rPr>
          <w:sz w:val="20"/>
          <w:lang w:val="en-AU"/>
        </w:rPr>
        <w:t>is award proves that the team hasn’t taken its eyes off the core values of the business: customer service, industry knowledge and after-sales support,” Pete said</w:t>
      </w:r>
      <w:r w:rsidR="00E26748">
        <w:rPr>
          <w:sz w:val="20"/>
          <w:lang w:val="en-AU"/>
        </w:rPr>
        <w:t>.</w:t>
      </w:r>
    </w:p>
    <w:p w14:paraId="5D771E35" w14:textId="77777777" w:rsidR="00BE6D41" w:rsidRDefault="00E26748" w:rsidP="00BE6D41">
      <w:pPr>
        <w:spacing w:after="220"/>
        <w:ind w:right="-286"/>
        <w:rPr>
          <w:sz w:val="20"/>
          <w:lang w:val="en-AU"/>
        </w:rPr>
      </w:pPr>
      <w:r>
        <w:rPr>
          <w:sz w:val="20"/>
          <w:lang w:val="en-AU"/>
        </w:rPr>
        <w:t xml:space="preserve">“For </w:t>
      </w:r>
      <w:proofErr w:type="spellStart"/>
      <w:r>
        <w:rPr>
          <w:sz w:val="20"/>
          <w:lang w:val="en-AU"/>
        </w:rPr>
        <w:t>Larwoods</w:t>
      </w:r>
      <w:proofErr w:type="spellEnd"/>
      <w:r>
        <w:rPr>
          <w:sz w:val="20"/>
          <w:lang w:val="en-AU"/>
        </w:rPr>
        <w:t>, y</w:t>
      </w:r>
      <w:r w:rsidRPr="00E26748">
        <w:rPr>
          <w:sz w:val="20"/>
          <w:lang w:val="en-AU"/>
        </w:rPr>
        <w:t xml:space="preserve">ou don’t win Dealer of the Year by doing one thing </w:t>
      </w:r>
      <w:proofErr w:type="gramStart"/>
      <w:r w:rsidRPr="00E26748">
        <w:rPr>
          <w:sz w:val="20"/>
          <w:lang w:val="en-AU"/>
        </w:rPr>
        <w:t>really well</w:t>
      </w:r>
      <w:proofErr w:type="gramEnd"/>
      <w:r w:rsidRPr="00E26748">
        <w:rPr>
          <w:sz w:val="20"/>
          <w:lang w:val="en-AU"/>
        </w:rPr>
        <w:t xml:space="preserve">, you have to do everything really well and I congratulate </w:t>
      </w:r>
      <w:r w:rsidR="001C1105">
        <w:rPr>
          <w:sz w:val="20"/>
          <w:lang w:val="en-AU"/>
        </w:rPr>
        <w:t>the team f</w:t>
      </w:r>
      <w:r w:rsidRPr="00E26748">
        <w:rPr>
          <w:sz w:val="20"/>
          <w:lang w:val="en-AU"/>
        </w:rPr>
        <w:t>or setting such a high standard</w:t>
      </w:r>
      <w:r>
        <w:rPr>
          <w:sz w:val="20"/>
          <w:lang w:val="en-AU"/>
        </w:rPr>
        <w:t xml:space="preserve">. Both dealers – </w:t>
      </w:r>
      <w:proofErr w:type="spellStart"/>
      <w:r>
        <w:rPr>
          <w:sz w:val="20"/>
          <w:lang w:val="en-AU"/>
        </w:rPr>
        <w:t>O’Connors</w:t>
      </w:r>
      <w:proofErr w:type="spellEnd"/>
      <w:r>
        <w:rPr>
          <w:sz w:val="20"/>
          <w:lang w:val="en-AU"/>
        </w:rPr>
        <w:t xml:space="preserve"> and </w:t>
      </w:r>
      <w:proofErr w:type="spellStart"/>
      <w:r>
        <w:rPr>
          <w:sz w:val="20"/>
          <w:lang w:val="en-AU"/>
        </w:rPr>
        <w:t>Larwoods</w:t>
      </w:r>
      <w:proofErr w:type="spellEnd"/>
      <w:r>
        <w:rPr>
          <w:sz w:val="20"/>
          <w:lang w:val="en-AU"/>
        </w:rPr>
        <w:t xml:space="preserve"> – represent what we are constantly striving for: excellence in customer service, </w:t>
      </w:r>
      <w:r w:rsidR="001C1105">
        <w:rPr>
          <w:sz w:val="20"/>
          <w:lang w:val="en-AU"/>
        </w:rPr>
        <w:t>superior industry knowledge and quality after-sales support. Dealer of the Year is a tough title to claim, and both these businesses show just what it takes to win.”</w:t>
      </w:r>
    </w:p>
    <w:p w14:paraId="3DCECF84" w14:textId="77777777" w:rsidR="00665CDC" w:rsidRDefault="00665CDC" w:rsidP="00665CDC">
      <w:pPr>
        <w:spacing w:after="220"/>
        <w:ind w:right="-286"/>
        <w:rPr>
          <w:rFonts w:cs="Arial"/>
          <w:sz w:val="20"/>
          <w:lang w:val="en-AU"/>
        </w:rPr>
      </w:pPr>
      <w:proofErr w:type="spellStart"/>
      <w:r>
        <w:rPr>
          <w:rFonts w:cs="Arial"/>
          <w:sz w:val="20"/>
          <w:lang w:val="en-AU"/>
        </w:rPr>
        <w:t>O’Connors</w:t>
      </w:r>
      <w:proofErr w:type="spellEnd"/>
      <w:r>
        <w:rPr>
          <w:rFonts w:cs="Arial"/>
          <w:sz w:val="20"/>
          <w:lang w:val="en-AU"/>
        </w:rPr>
        <w:t xml:space="preserve">’ </w:t>
      </w:r>
      <w:r w:rsidR="001C1105">
        <w:rPr>
          <w:rFonts w:cs="Arial"/>
          <w:sz w:val="20"/>
          <w:lang w:val="en-AU"/>
        </w:rPr>
        <w:t xml:space="preserve">Chief Executive Officer </w:t>
      </w:r>
      <w:r>
        <w:rPr>
          <w:rFonts w:cs="Arial"/>
          <w:sz w:val="20"/>
          <w:lang w:val="en-AU"/>
        </w:rPr>
        <w:t>Gareth Webb said it was a credit to everyone within the business.</w:t>
      </w:r>
    </w:p>
    <w:p w14:paraId="41FBC2E2" w14:textId="77777777" w:rsidR="001C1105" w:rsidRDefault="001C1105" w:rsidP="00665CDC">
      <w:pPr>
        <w:spacing w:after="220"/>
        <w:ind w:right="-286"/>
        <w:rPr>
          <w:rFonts w:cs="Arial"/>
          <w:sz w:val="20"/>
          <w:lang w:val="en-AU"/>
        </w:rPr>
      </w:pPr>
    </w:p>
    <w:p w14:paraId="01FD1713" w14:textId="5F2A716A" w:rsidR="00912C0A" w:rsidRDefault="00912C0A" w:rsidP="00665CDC">
      <w:pPr>
        <w:spacing w:after="220"/>
        <w:ind w:right="-286"/>
        <w:rPr>
          <w:sz w:val="20"/>
          <w:lang w:val="en-AU"/>
        </w:rPr>
      </w:pPr>
      <w:r w:rsidRPr="00912C0A">
        <w:rPr>
          <w:sz w:val="20"/>
          <w:lang w:val="en-AU"/>
        </w:rPr>
        <w:t xml:space="preserve">“This is definitely something we didn’t see coming but we’re thrilled to take this award home again this year, and it’s a privilege to win this in the company of some terrific dealers. This is also recognition of the passion, dedication and excellence of our team and the belief of our customers who have ensured our ongoing growth. This is the </w:t>
      </w:r>
      <w:proofErr w:type="spellStart"/>
      <w:r w:rsidRPr="00912C0A">
        <w:rPr>
          <w:sz w:val="20"/>
          <w:lang w:val="en-AU"/>
        </w:rPr>
        <w:t>culimination</w:t>
      </w:r>
      <w:proofErr w:type="spellEnd"/>
      <w:r w:rsidRPr="00912C0A">
        <w:rPr>
          <w:sz w:val="20"/>
          <w:lang w:val="en-AU"/>
        </w:rPr>
        <w:t xml:space="preserve"> of what has been a huge year for all of us at </w:t>
      </w:r>
      <w:proofErr w:type="spellStart"/>
      <w:r w:rsidRPr="00912C0A">
        <w:rPr>
          <w:sz w:val="20"/>
          <w:lang w:val="en-AU"/>
        </w:rPr>
        <w:t>O’Connors</w:t>
      </w:r>
      <w:proofErr w:type="spellEnd"/>
      <w:r w:rsidRPr="00912C0A">
        <w:rPr>
          <w:sz w:val="20"/>
          <w:lang w:val="en-AU"/>
        </w:rPr>
        <w:t xml:space="preserve"> and we’re excited for the future and what it holds,” Gareth said.  </w:t>
      </w:r>
    </w:p>
    <w:p w14:paraId="5760A364" w14:textId="3BCEA783" w:rsidR="001C1105" w:rsidRDefault="001C1105" w:rsidP="00665CDC">
      <w:pPr>
        <w:spacing w:after="220"/>
        <w:ind w:right="-286"/>
        <w:rPr>
          <w:sz w:val="20"/>
          <w:lang w:val="en-AU"/>
        </w:rPr>
      </w:pPr>
      <w:proofErr w:type="spellStart"/>
      <w:r w:rsidRPr="001C1105">
        <w:rPr>
          <w:sz w:val="20"/>
          <w:lang w:val="en-AU"/>
        </w:rPr>
        <w:t>Larwoods</w:t>
      </w:r>
      <w:proofErr w:type="spellEnd"/>
      <w:r w:rsidRPr="001C1105">
        <w:rPr>
          <w:sz w:val="20"/>
          <w:lang w:val="en-AU"/>
        </w:rPr>
        <w:t xml:space="preserve"> Ag dealer principal Scott Mercer was thrilled with the ‘two-in-a-row’ achievement</w:t>
      </w:r>
      <w:r w:rsidR="006D657C">
        <w:rPr>
          <w:sz w:val="20"/>
          <w:lang w:val="en-AU"/>
        </w:rPr>
        <w:t xml:space="preserve"> and the Service category title</w:t>
      </w:r>
      <w:r w:rsidRPr="001C1105">
        <w:rPr>
          <w:sz w:val="20"/>
          <w:lang w:val="en-AU"/>
        </w:rPr>
        <w:t xml:space="preserve">. </w:t>
      </w:r>
    </w:p>
    <w:p w14:paraId="628BF6E8" w14:textId="69E139F2" w:rsidR="00912C0A" w:rsidRDefault="00912C0A" w:rsidP="00BE6D41">
      <w:pPr>
        <w:spacing w:after="220"/>
        <w:ind w:right="-286"/>
        <w:rPr>
          <w:sz w:val="20"/>
          <w:lang w:val="en-AU"/>
        </w:rPr>
      </w:pPr>
      <w:bookmarkStart w:id="2" w:name="_Hlk506475606"/>
      <w:r w:rsidRPr="00912C0A">
        <w:rPr>
          <w:sz w:val="20"/>
          <w:lang w:val="en-AU"/>
        </w:rPr>
        <w:t>“This is such a great honour. A big thank you goes to our loyal customers who make this all possible, and to our staff who go that extra mile to ensure we provide the best service and support across the board. We all appreciate how important it is to focus on every aspect of our business, from sales through to service and parts. Thank you, too, to the Case IH staff who provide advice and support whenever we need them,” Scott said.</w:t>
      </w:r>
    </w:p>
    <w:p w14:paraId="284763FB" w14:textId="70E6D526" w:rsidR="001C1105" w:rsidRDefault="001C1105" w:rsidP="00BE6D41">
      <w:pPr>
        <w:spacing w:after="220"/>
        <w:ind w:right="-286"/>
        <w:rPr>
          <w:sz w:val="20"/>
          <w:lang w:val="en-AU"/>
        </w:rPr>
      </w:pPr>
      <w:r w:rsidRPr="001C1105">
        <w:rPr>
          <w:sz w:val="20"/>
          <w:lang w:val="en-AU"/>
        </w:rPr>
        <w:t>Other top performers in the Dealer of the Year (three branches or more) included Farmers Centre 1978 in Western Australia (Albany, Katanning and Lake Grace), Kenway &amp; Clark in NSW (Moree, Goondiwindi, Inverell and Wee Waa) and South Australian dealer Ramsey Bros (Cleve, Cummins, Kimba, Murray Bridge, Riverton and Wudinna).</w:t>
      </w:r>
    </w:p>
    <w:p w14:paraId="55D36614" w14:textId="77777777" w:rsidR="001C1105" w:rsidRDefault="001C1105" w:rsidP="001C1105">
      <w:pPr>
        <w:rPr>
          <w:sz w:val="20"/>
          <w:lang w:val="en-AU"/>
        </w:rPr>
      </w:pPr>
      <w:bookmarkStart w:id="3" w:name="_Hlk12461125"/>
      <w:bookmarkEnd w:id="2"/>
      <w:r w:rsidRPr="001C1105">
        <w:rPr>
          <w:sz w:val="20"/>
          <w:lang w:val="en-AU"/>
        </w:rPr>
        <w:t>Special mention in the Dealer of the Year (two branches or less) category went to TTMI (</w:t>
      </w:r>
      <w:r w:rsidRPr="001C1105">
        <w:t xml:space="preserve">Trafalgar, Victoria and Longford, Tasmania), </w:t>
      </w:r>
      <w:r w:rsidRPr="001C1105">
        <w:rPr>
          <w:sz w:val="20"/>
          <w:lang w:val="en-AU"/>
        </w:rPr>
        <w:t xml:space="preserve">NSW-based </w:t>
      </w:r>
      <w:proofErr w:type="spellStart"/>
      <w:r w:rsidRPr="001C1105">
        <w:rPr>
          <w:sz w:val="20"/>
          <w:lang w:val="en-AU"/>
        </w:rPr>
        <w:t>Intersales</w:t>
      </w:r>
      <w:proofErr w:type="spellEnd"/>
      <w:r w:rsidRPr="001C1105">
        <w:rPr>
          <w:sz w:val="20"/>
          <w:lang w:val="en-AU"/>
        </w:rPr>
        <w:t xml:space="preserve"> (Leeton and Temora) and Farmers Centre in Western Australia (Esperance and Ravensthorpe).</w:t>
      </w:r>
    </w:p>
    <w:p w14:paraId="29FFFB90" w14:textId="77777777" w:rsidR="001C1105" w:rsidRDefault="001C1105" w:rsidP="001C1105">
      <w:pPr>
        <w:rPr>
          <w:sz w:val="20"/>
          <w:lang w:val="en-AU"/>
        </w:rPr>
      </w:pPr>
    </w:p>
    <w:p w14:paraId="39F808FF" w14:textId="2A563622" w:rsidR="006D657C" w:rsidRPr="006D657C" w:rsidRDefault="006D657C" w:rsidP="006D657C">
      <w:pPr>
        <w:spacing w:after="220"/>
        <w:ind w:right="-286"/>
        <w:rPr>
          <w:b/>
          <w:sz w:val="20"/>
          <w:lang w:val="en-AU"/>
        </w:rPr>
      </w:pPr>
      <w:bookmarkStart w:id="4" w:name="_Hlk12458883"/>
      <w:r w:rsidRPr="006D657C">
        <w:rPr>
          <w:sz w:val="20"/>
          <w:lang w:val="en-AU"/>
        </w:rPr>
        <w:t xml:space="preserve">Days Machinery Centre in Casino NSW was named Dealer of the Year - Most Improved; Boekeman Machinery in Western Australia (Dalwallinu, Dowerin, Northam and </w:t>
      </w:r>
      <w:proofErr w:type="spellStart"/>
      <w:r w:rsidRPr="006D657C">
        <w:rPr>
          <w:sz w:val="20"/>
          <w:lang w:val="en-AU"/>
        </w:rPr>
        <w:t>Wongan</w:t>
      </w:r>
      <w:proofErr w:type="spellEnd"/>
      <w:r w:rsidRPr="006D657C">
        <w:rPr>
          <w:sz w:val="20"/>
          <w:lang w:val="en-AU"/>
        </w:rPr>
        <w:t xml:space="preserve"> Hills) was Dealer of the Year – Parts; Farmers Centre in WA was Dealer of the Year – </w:t>
      </w:r>
      <w:proofErr w:type="spellStart"/>
      <w:r w:rsidRPr="006D657C">
        <w:rPr>
          <w:sz w:val="20"/>
          <w:lang w:val="en-AU"/>
        </w:rPr>
        <w:t>Wholegoods</w:t>
      </w:r>
      <w:proofErr w:type="spellEnd"/>
      <w:r w:rsidRPr="006D657C">
        <w:rPr>
          <w:sz w:val="20"/>
          <w:lang w:val="en-AU"/>
        </w:rPr>
        <w:t xml:space="preserve">; </w:t>
      </w:r>
      <w:proofErr w:type="spellStart"/>
      <w:r w:rsidRPr="006D657C">
        <w:rPr>
          <w:sz w:val="20"/>
          <w:lang w:val="en-AU"/>
        </w:rPr>
        <w:t>Agnorth</w:t>
      </w:r>
      <w:proofErr w:type="spellEnd"/>
      <w:r w:rsidRPr="006D657C">
        <w:rPr>
          <w:sz w:val="20"/>
          <w:lang w:val="en-AU"/>
        </w:rPr>
        <w:t xml:space="preserve"> in Ayr, Queensland, was Dealer of the Year – CNH Industrial Capital (two branches or less); and Ramsey Bros in South Australia</w:t>
      </w:r>
      <w:r>
        <w:rPr>
          <w:sz w:val="20"/>
          <w:lang w:val="en-AU"/>
        </w:rPr>
        <w:t xml:space="preserve"> was crowned Dealer of the Year</w:t>
      </w:r>
      <w:r w:rsidRPr="006D657C">
        <w:rPr>
          <w:sz w:val="20"/>
          <w:lang w:val="en-AU"/>
        </w:rPr>
        <w:t xml:space="preserve"> – CNH Industrial Capital (three branches or more).</w:t>
      </w:r>
      <w:bookmarkEnd w:id="4"/>
    </w:p>
    <w:p w14:paraId="4A9BDC39" w14:textId="77777777" w:rsidR="001C1105" w:rsidRPr="001C1105" w:rsidRDefault="001C1105" w:rsidP="001C1105">
      <w:pPr>
        <w:rPr>
          <w:sz w:val="20"/>
          <w:lang w:val="en-AU"/>
        </w:rPr>
      </w:pPr>
    </w:p>
    <w:bookmarkEnd w:id="3"/>
    <w:p w14:paraId="585C5E7B" w14:textId="77777777" w:rsidR="00BE6D41" w:rsidRDefault="001C1105" w:rsidP="001C1105">
      <w:pPr>
        <w:spacing w:after="240" w:line="360" w:lineRule="auto"/>
        <w:jc w:val="center"/>
        <w:rPr>
          <w:rFonts w:cs="Arial"/>
          <w:sz w:val="20"/>
          <w:lang w:val="en-AU"/>
        </w:rPr>
      </w:pPr>
      <w:r w:rsidRPr="00A5516B">
        <w:rPr>
          <w:rFonts w:cs="Arial"/>
          <w:sz w:val="20"/>
          <w:lang w:val="en-AU"/>
        </w:rPr>
        <w:t xml:space="preserve"> </w:t>
      </w:r>
      <w:r w:rsidR="00BE6D41" w:rsidRPr="00A5516B">
        <w:rPr>
          <w:rFonts w:cs="Arial"/>
          <w:sz w:val="20"/>
          <w:lang w:val="en-AU"/>
        </w:rPr>
        <w:t>[ends]</w:t>
      </w:r>
    </w:p>
    <w:p w14:paraId="1B048F90" w14:textId="3B5084CE" w:rsidR="00912C0A" w:rsidRDefault="00912C0A" w:rsidP="00912C0A">
      <w:pPr>
        <w:spacing w:after="240" w:line="360" w:lineRule="auto"/>
        <w:rPr>
          <w:rFonts w:cs="Arial"/>
          <w:b/>
          <w:sz w:val="20"/>
          <w:lang w:val="en-AU"/>
        </w:rPr>
      </w:pPr>
      <w:r w:rsidRPr="00912C0A">
        <w:rPr>
          <w:rFonts w:cs="Arial"/>
          <w:b/>
          <w:sz w:val="20"/>
          <w:lang w:val="en-AU"/>
        </w:rPr>
        <w:t>CAPTION</w:t>
      </w:r>
      <w:r>
        <w:rPr>
          <w:rFonts w:cs="Arial"/>
          <w:b/>
          <w:sz w:val="20"/>
          <w:lang w:val="en-AU"/>
        </w:rPr>
        <w:t xml:space="preserve"> 1</w:t>
      </w:r>
      <w:r w:rsidRPr="00912C0A">
        <w:rPr>
          <w:rFonts w:cs="Arial"/>
          <w:b/>
          <w:sz w:val="20"/>
          <w:lang w:val="en-AU"/>
        </w:rPr>
        <w:t xml:space="preserve">: From left, Pete McCann (General Manager Case IH Australia/New Zealand), David Rogerson (Bordertown branch manager), Monica </w:t>
      </w:r>
      <w:proofErr w:type="spellStart"/>
      <w:r w:rsidRPr="00912C0A">
        <w:rPr>
          <w:rFonts w:cs="Arial"/>
          <w:b/>
          <w:sz w:val="20"/>
          <w:lang w:val="en-AU"/>
        </w:rPr>
        <w:t>Langfield</w:t>
      </w:r>
      <w:proofErr w:type="spellEnd"/>
      <w:r w:rsidRPr="00912C0A">
        <w:rPr>
          <w:rFonts w:cs="Arial"/>
          <w:b/>
          <w:sz w:val="20"/>
          <w:lang w:val="en-AU"/>
        </w:rPr>
        <w:t xml:space="preserve"> (Forbes branch manager), Josh Hamilton (Birchip branch manager), Gareth Webb (</w:t>
      </w:r>
      <w:proofErr w:type="spellStart"/>
      <w:r w:rsidRPr="00912C0A">
        <w:rPr>
          <w:rFonts w:cs="Arial"/>
          <w:b/>
          <w:sz w:val="20"/>
          <w:lang w:val="en-AU"/>
        </w:rPr>
        <w:t>O’Connors</w:t>
      </w:r>
      <w:proofErr w:type="spellEnd"/>
      <w:r w:rsidRPr="00912C0A">
        <w:rPr>
          <w:rFonts w:cs="Arial"/>
          <w:b/>
          <w:sz w:val="20"/>
          <w:lang w:val="en-AU"/>
        </w:rPr>
        <w:t xml:space="preserve"> Chief Executive Officer), Brendan O’Connor (Shepparton branch manager), Zach Holmes (Horsham branch manager), Anthony </w:t>
      </w:r>
      <w:r w:rsidR="00852F1E">
        <w:rPr>
          <w:rFonts w:cs="Arial"/>
          <w:b/>
          <w:sz w:val="20"/>
          <w:lang w:val="en-AU"/>
        </w:rPr>
        <w:t>Davies</w:t>
      </w:r>
      <w:r w:rsidRPr="00912C0A">
        <w:rPr>
          <w:rFonts w:cs="Arial"/>
          <w:b/>
          <w:sz w:val="20"/>
          <w:lang w:val="en-AU"/>
        </w:rPr>
        <w:t xml:space="preserve"> (West Wyalong branch manager), Brandon </w:t>
      </w:r>
      <w:proofErr w:type="spellStart"/>
      <w:r w:rsidRPr="00912C0A">
        <w:rPr>
          <w:rFonts w:cs="Arial"/>
          <w:b/>
          <w:sz w:val="20"/>
          <w:lang w:val="en-AU"/>
        </w:rPr>
        <w:t>Stannett</w:t>
      </w:r>
      <w:proofErr w:type="spellEnd"/>
      <w:r w:rsidRPr="00912C0A">
        <w:rPr>
          <w:rFonts w:cs="Arial"/>
          <w:b/>
          <w:sz w:val="20"/>
          <w:lang w:val="en-AU"/>
        </w:rPr>
        <w:t xml:space="preserve"> (Managing Director Agriculture Australia/New Zealand – CNH Industrial) and Rowan Bennett (</w:t>
      </w:r>
      <w:proofErr w:type="spellStart"/>
      <w:r w:rsidRPr="00912C0A">
        <w:rPr>
          <w:rFonts w:cs="Arial"/>
          <w:b/>
          <w:sz w:val="20"/>
          <w:lang w:val="en-AU"/>
        </w:rPr>
        <w:t>O’Connors</w:t>
      </w:r>
      <w:proofErr w:type="spellEnd"/>
      <w:r w:rsidRPr="00912C0A">
        <w:rPr>
          <w:rFonts w:cs="Arial"/>
          <w:b/>
          <w:sz w:val="20"/>
          <w:lang w:val="en-AU"/>
        </w:rPr>
        <w:t xml:space="preserve"> Group Operations Manager).</w:t>
      </w:r>
    </w:p>
    <w:p w14:paraId="341787F4" w14:textId="05C75B8F" w:rsidR="00912C0A" w:rsidRDefault="00912C0A" w:rsidP="00912C0A">
      <w:pPr>
        <w:spacing w:after="240" w:line="360" w:lineRule="auto"/>
        <w:rPr>
          <w:rFonts w:cs="Arial"/>
          <w:b/>
          <w:sz w:val="20"/>
          <w:lang w:val="en-AU"/>
        </w:rPr>
      </w:pPr>
    </w:p>
    <w:p w14:paraId="4C102E1A" w14:textId="23C57B48" w:rsidR="00912C0A" w:rsidRDefault="00912C0A" w:rsidP="00912C0A">
      <w:pPr>
        <w:spacing w:after="240" w:line="360" w:lineRule="auto"/>
        <w:rPr>
          <w:rFonts w:cs="Arial"/>
          <w:b/>
          <w:sz w:val="20"/>
          <w:lang w:val="en-AU"/>
        </w:rPr>
      </w:pPr>
    </w:p>
    <w:p w14:paraId="7E9CBBD0" w14:textId="2AD2B8AE" w:rsidR="00912C0A" w:rsidRPr="00912C0A" w:rsidRDefault="00912C0A" w:rsidP="00912C0A">
      <w:pPr>
        <w:spacing w:after="240" w:line="360" w:lineRule="auto"/>
        <w:rPr>
          <w:rFonts w:cs="Arial"/>
          <w:b/>
          <w:sz w:val="20"/>
          <w:lang w:val="en-AU"/>
        </w:rPr>
      </w:pPr>
      <w:r w:rsidRPr="00912C0A">
        <w:rPr>
          <w:rFonts w:cs="Arial"/>
          <w:b/>
          <w:sz w:val="20"/>
          <w:lang w:val="en-AU"/>
        </w:rPr>
        <w:t>CAPTION</w:t>
      </w:r>
      <w:r>
        <w:rPr>
          <w:rFonts w:cs="Arial"/>
          <w:b/>
          <w:sz w:val="20"/>
          <w:lang w:val="en-AU"/>
        </w:rPr>
        <w:t xml:space="preserve"> 2</w:t>
      </w:r>
      <w:r w:rsidRPr="00912C0A">
        <w:rPr>
          <w:rFonts w:cs="Arial"/>
          <w:b/>
          <w:sz w:val="20"/>
          <w:lang w:val="en-AU"/>
        </w:rPr>
        <w:t>: Pete McCann (General Manager Case IH Australia/New Zealand), Scott Mercer (</w:t>
      </w:r>
      <w:proofErr w:type="spellStart"/>
      <w:r w:rsidRPr="00912C0A">
        <w:rPr>
          <w:rFonts w:cs="Arial"/>
          <w:b/>
          <w:sz w:val="20"/>
          <w:lang w:val="en-AU"/>
        </w:rPr>
        <w:t>Larwoods</w:t>
      </w:r>
      <w:proofErr w:type="spellEnd"/>
      <w:r w:rsidRPr="00912C0A">
        <w:rPr>
          <w:rFonts w:cs="Arial"/>
          <w:b/>
          <w:sz w:val="20"/>
          <w:lang w:val="en-AU"/>
        </w:rPr>
        <w:t xml:space="preserve"> dealer principal) and Brandon </w:t>
      </w:r>
      <w:proofErr w:type="spellStart"/>
      <w:r w:rsidRPr="00912C0A">
        <w:rPr>
          <w:rFonts w:cs="Arial"/>
          <w:b/>
          <w:sz w:val="20"/>
          <w:lang w:val="en-AU"/>
        </w:rPr>
        <w:t>Stannett</w:t>
      </w:r>
      <w:proofErr w:type="spellEnd"/>
      <w:r w:rsidRPr="00912C0A">
        <w:rPr>
          <w:rFonts w:cs="Arial"/>
          <w:b/>
          <w:sz w:val="20"/>
          <w:lang w:val="en-AU"/>
        </w:rPr>
        <w:t xml:space="preserve"> (Managing Director Agriculture Australia/New Zealand – CNH Industrial). </w:t>
      </w:r>
    </w:p>
    <w:p w14:paraId="6A1738D8" w14:textId="77777777" w:rsidR="00912C0A" w:rsidRPr="00912C0A" w:rsidRDefault="00912C0A" w:rsidP="00912C0A">
      <w:pPr>
        <w:spacing w:after="240" w:line="360" w:lineRule="auto"/>
        <w:rPr>
          <w:rFonts w:cs="Arial"/>
          <w:b/>
          <w:sz w:val="20"/>
          <w:lang w:val="en-AU"/>
        </w:rPr>
      </w:pPr>
    </w:p>
    <w:p w14:paraId="6AA18479" w14:textId="77777777" w:rsidR="00665CDC" w:rsidRDefault="00665CDC" w:rsidP="00665CDC">
      <w:pPr>
        <w:rPr>
          <w:rFonts w:cs="Arial"/>
          <w:b/>
          <w:sz w:val="28"/>
          <w:szCs w:val="28"/>
          <w:lang w:val="en-AU"/>
        </w:rPr>
      </w:pPr>
    </w:p>
    <w:p w14:paraId="51641675" w14:textId="77777777" w:rsidR="00BE6D41" w:rsidRPr="001C1105" w:rsidRDefault="00BE6D41" w:rsidP="00BE6D41">
      <w:pPr>
        <w:spacing w:after="240" w:line="360" w:lineRule="auto"/>
        <w:rPr>
          <w:rFonts w:cs="Arial"/>
          <w:i/>
          <w:sz w:val="20"/>
          <w:lang w:val="en-AU"/>
        </w:rPr>
      </w:pPr>
      <w:r w:rsidRPr="001C1105">
        <w:rPr>
          <w:rFonts w:cs="Arial"/>
          <w:i/>
          <w:sz w:val="20"/>
          <w:lang w:val="en-AU"/>
        </w:rPr>
        <w:t xml:space="preserve">Drawing on over 175 years of heritage and experience in the agriculture industry, Case IH provides a powerful range of tractors, combines and balers supported by a global network of highly professional dealers dedicated to providing our customers with the superior support required to be productive in the 21st century. More information on Case IH products and services can be found online at </w:t>
      </w:r>
      <w:hyperlink r:id="rId10" w:history="1">
        <w:r w:rsidRPr="001C1105">
          <w:rPr>
            <w:rStyle w:val="Hyperlink"/>
            <w:rFonts w:cs="Arial"/>
            <w:i/>
            <w:sz w:val="20"/>
            <w:lang w:val="en-AU"/>
          </w:rPr>
          <w:t>www.caseih.com</w:t>
        </w:r>
      </w:hyperlink>
      <w:r w:rsidRPr="001C1105">
        <w:rPr>
          <w:rFonts w:cs="Arial"/>
          <w:i/>
          <w:sz w:val="20"/>
          <w:lang w:val="en-AU"/>
        </w:rPr>
        <w:t>.</w:t>
      </w:r>
    </w:p>
    <w:p w14:paraId="07BE740E" w14:textId="77777777" w:rsidR="00BE6D41" w:rsidRPr="00A5516B" w:rsidRDefault="00BE6D41" w:rsidP="00BE6D41">
      <w:pPr>
        <w:spacing w:line="360" w:lineRule="auto"/>
        <w:ind w:right="565"/>
        <w:rPr>
          <w:sz w:val="16"/>
          <w:szCs w:val="16"/>
          <w:lang w:val="en-AU"/>
        </w:rPr>
      </w:pPr>
      <w:r w:rsidRPr="00A5516B">
        <w:rPr>
          <w:rFonts w:cs="Arial"/>
          <w:i/>
          <w:color w:val="auto"/>
          <w:sz w:val="16"/>
          <w:szCs w:val="16"/>
          <w:lang w:val="en-AU"/>
        </w:rPr>
        <w:t xml:space="preserve">Case IH is a brand of CNH Industrial N.V., a World leader in Capital Goods listed on the New York Stock Exchange (NYSE: CNHI) and on the Mercato </w:t>
      </w:r>
      <w:proofErr w:type="spellStart"/>
      <w:r w:rsidRPr="00A5516B">
        <w:rPr>
          <w:rFonts w:cs="Arial"/>
          <w:i/>
          <w:color w:val="auto"/>
          <w:sz w:val="16"/>
          <w:szCs w:val="16"/>
          <w:lang w:val="en-AU"/>
        </w:rPr>
        <w:t>Telematico</w:t>
      </w:r>
      <w:proofErr w:type="spellEnd"/>
      <w:r w:rsidRPr="00A5516B">
        <w:rPr>
          <w:rFonts w:cs="Arial"/>
          <w:i/>
          <w:color w:val="auto"/>
          <w:sz w:val="16"/>
          <w:szCs w:val="16"/>
          <w:lang w:val="en-AU"/>
        </w:rPr>
        <w:t xml:space="preserve"> </w:t>
      </w:r>
      <w:proofErr w:type="spellStart"/>
      <w:r w:rsidRPr="00A5516B">
        <w:rPr>
          <w:rFonts w:cs="Arial"/>
          <w:i/>
          <w:color w:val="auto"/>
          <w:sz w:val="16"/>
          <w:szCs w:val="16"/>
          <w:lang w:val="en-AU"/>
        </w:rPr>
        <w:t>Azionario</w:t>
      </w:r>
      <w:proofErr w:type="spellEnd"/>
      <w:r w:rsidRPr="00A5516B">
        <w:rPr>
          <w:rFonts w:cs="Arial"/>
          <w:i/>
          <w:color w:val="auto"/>
          <w:sz w:val="16"/>
          <w:szCs w:val="16"/>
          <w:lang w:val="en-AU"/>
        </w:rPr>
        <w:t xml:space="preserve"> of the </w:t>
      </w:r>
      <w:proofErr w:type="spellStart"/>
      <w:r w:rsidRPr="00A5516B">
        <w:rPr>
          <w:rFonts w:cs="Arial"/>
          <w:i/>
          <w:color w:val="auto"/>
          <w:sz w:val="16"/>
          <w:szCs w:val="16"/>
          <w:lang w:val="en-AU"/>
        </w:rPr>
        <w:t>Borsa</w:t>
      </w:r>
      <w:proofErr w:type="spellEnd"/>
      <w:r w:rsidRPr="00A5516B">
        <w:rPr>
          <w:rFonts w:cs="Arial"/>
          <w:i/>
          <w:color w:val="auto"/>
          <w:sz w:val="16"/>
          <w:szCs w:val="16"/>
          <w:lang w:val="en-AU"/>
        </w:rPr>
        <w:t xml:space="preserve"> </w:t>
      </w:r>
      <w:proofErr w:type="spellStart"/>
      <w:r w:rsidRPr="00A5516B">
        <w:rPr>
          <w:rFonts w:cs="Arial"/>
          <w:i/>
          <w:color w:val="auto"/>
          <w:sz w:val="16"/>
          <w:szCs w:val="16"/>
          <w:lang w:val="en-AU"/>
        </w:rPr>
        <w:t>Italiana</w:t>
      </w:r>
      <w:proofErr w:type="spellEnd"/>
      <w:r w:rsidRPr="00A5516B">
        <w:rPr>
          <w:rFonts w:cs="Arial"/>
          <w:i/>
          <w:color w:val="auto"/>
          <w:sz w:val="16"/>
          <w:szCs w:val="16"/>
          <w:lang w:val="en-AU"/>
        </w:rPr>
        <w:t xml:space="preserve"> (MI: CNHI). More information about CNH Industrial can be found online at </w:t>
      </w:r>
      <w:hyperlink r:id="rId11" w:history="1">
        <w:r w:rsidRPr="00A5516B">
          <w:rPr>
            <w:rStyle w:val="Hyperlink"/>
            <w:rFonts w:cs="Arial"/>
            <w:i/>
            <w:color w:val="auto"/>
            <w:sz w:val="16"/>
            <w:szCs w:val="16"/>
            <w:lang w:val="en-AU"/>
          </w:rPr>
          <w:t>www.cnhindustrial.com</w:t>
        </w:r>
      </w:hyperlink>
      <w:r w:rsidRPr="00A5516B">
        <w:rPr>
          <w:rFonts w:cs="Arial"/>
          <w:color w:val="auto"/>
          <w:sz w:val="16"/>
          <w:szCs w:val="16"/>
          <w:lang w:val="en-AU"/>
        </w:rPr>
        <w:t>.</w:t>
      </w:r>
    </w:p>
    <w:p w14:paraId="3076DFA1" w14:textId="77777777" w:rsidR="00BE6D41" w:rsidRDefault="00BE6D41" w:rsidP="00BE6D41">
      <w:pPr>
        <w:spacing w:line="240" w:lineRule="auto"/>
        <w:rPr>
          <w:sz w:val="16"/>
          <w:szCs w:val="16"/>
          <w:lang w:val="en-AU"/>
        </w:rPr>
      </w:pPr>
    </w:p>
    <w:p w14:paraId="5B6DF336" w14:textId="77777777" w:rsidR="00BE6D41" w:rsidRPr="00A5516B" w:rsidRDefault="00BE6D41" w:rsidP="00BE6D41">
      <w:pPr>
        <w:spacing w:line="240" w:lineRule="auto"/>
        <w:rPr>
          <w:sz w:val="16"/>
          <w:szCs w:val="16"/>
          <w:lang w:val="en-AU"/>
        </w:rPr>
      </w:pPr>
    </w:p>
    <w:p w14:paraId="241842A6" w14:textId="77777777" w:rsidR="00611259" w:rsidRDefault="00611259" w:rsidP="00611259">
      <w:pPr>
        <w:spacing w:before="120"/>
        <w:rPr>
          <w:rFonts w:cs="Arial"/>
          <w:sz w:val="20"/>
          <w:lang w:val="en-AU"/>
        </w:rPr>
      </w:pPr>
    </w:p>
    <w:p w14:paraId="51C1A096" w14:textId="77777777" w:rsidR="00611259" w:rsidRDefault="00611259" w:rsidP="00611259">
      <w:pPr>
        <w:spacing w:before="120"/>
        <w:rPr>
          <w:rFonts w:cs="Arial"/>
          <w:szCs w:val="19"/>
          <w:lang w:val="en-AU"/>
        </w:rPr>
      </w:pPr>
    </w:p>
    <w:p w14:paraId="0C3A82DF" w14:textId="77777777" w:rsidR="00DE45BB" w:rsidRPr="00BC2202" w:rsidRDefault="00CB0AAB" w:rsidP="00611259">
      <w:pPr>
        <w:rPr>
          <w:rFonts w:cs="Arial"/>
          <w:szCs w:val="19"/>
          <w:lang w:val="en-AU"/>
        </w:rPr>
      </w:pPr>
      <w:r>
        <w:rPr>
          <w:rFonts w:cs="Arial"/>
          <w:b/>
          <w:sz w:val="28"/>
          <w:szCs w:val="28"/>
          <w:lang w:val="en-AU"/>
        </w:rPr>
        <w:br/>
      </w:r>
    </w:p>
    <w:sectPr w:rsidR="00DE45BB" w:rsidRPr="00BC2202" w:rsidSect="00FA1D11">
      <w:headerReference w:type="default" r:id="rId12"/>
      <w:footerReference w:type="default" r:id="rId13"/>
      <w:headerReference w:type="first" r:id="rId14"/>
      <w:footerReference w:type="first" r:id="rId15"/>
      <w:footnotePr>
        <w:pos w:val="beneathText"/>
      </w:footnotePr>
      <w:pgSz w:w="11906" w:h="16838"/>
      <w:pgMar w:top="1276" w:right="851" w:bottom="1843" w:left="2552" w:header="567" w:footer="567" w:gutter="0"/>
      <w:cols w:space="708"/>
      <w:docGrid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2CC78C" w14:textId="77777777" w:rsidR="007E01A5" w:rsidRDefault="007E01A5">
      <w:pPr>
        <w:spacing w:line="240" w:lineRule="auto"/>
      </w:pPr>
      <w:r>
        <w:separator/>
      </w:r>
    </w:p>
  </w:endnote>
  <w:endnote w:type="continuationSeparator" w:id="0">
    <w:p w14:paraId="0E02FE77" w14:textId="77777777" w:rsidR="007E01A5" w:rsidRDefault="007E01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CC230" w14:textId="77777777" w:rsidR="00D06072" w:rsidRDefault="00D06072" w:rsidP="009D4A69">
    <w:pPr>
      <w:pStyle w:val="Footer"/>
    </w:pPr>
  </w:p>
  <w:tbl>
    <w:tblPr>
      <w:tblpPr w:vertAnchor="page" w:horzAnchor="page" w:tblpX="2553" w:tblpY="15310"/>
      <w:tblW w:w="8667" w:type="dxa"/>
      <w:tblCellMar>
        <w:left w:w="0" w:type="dxa"/>
        <w:right w:w="0" w:type="dxa"/>
      </w:tblCellMar>
      <w:tblLook w:val="00A0" w:firstRow="1" w:lastRow="0" w:firstColumn="1" w:lastColumn="0" w:noHBand="0" w:noVBand="0"/>
    </w:tblPr>
    <w:tblGrid>
      <w:gridCol w:w="2552"/>
      <w:gridCol w:w="2551"/>
      <w:gridCol w:w="3564"/>
    </w:tblGrid>
    <w:tr w:rsidR="00D06072" w:rsidRPr="00727D75" w14:paraId="0F47F1D8" w14:textId="77777777" w:rsidTr="0040536F">
      <w:trPr>
        <w:trHeight w:val="510"/>
      </w:trPr>
      <w:tc>
        <w:tcPr>
          <w:tcW w:w="2552" w:type="dxa"/>
          <w:shd w:val="clear" w:color="auto" w:fill="auto"/>
          <w:vAlign w:val="center"/>
        </w:tcPr>
        <w:p w14:paraId="5FC2758A" w14:textId="77777777" w:rsidR="00D06072" w:rsidRPr="00F5738C" w:rsidRDefault="00D06072" w:rsidP="0040536F">
          <w:pPr>
            <w:pStyle w:val="04FOOTER"/>
            <w:spacing w:line="240" w:lineRule="auto"/>
            <w:ind w:right="-101"/>
            <w:rPr>
              <w:rStyle w:val="05FOOTERBOLD"/>
              <w:lang w:val="en-US"/>
            </w:rPr>
          </w:pPr>
          <w:r w:rsidRPr="00F5738C">
            <w:rPr>
              <w:rStyle w:val="05FOOTERBOLD"/>
              <w:sz w:val="14"/>
              <w:lang w:val="en-US"/>
            </w:rPr>
            <w:t>Case IH Australia</w:t>
          </w:r>
        </w:p>
        <w:p w14:paraId="422421A0" w14:textId="77777777" w:rsidR="00D06072" w:rsidRPr="00F5738C" w:rsidRDefault="00D06072" w:rsidP="0040536F">
          <w:pPr>
            <w:pStyle w:val="04FOOTER"/>
            <w:spacing w:line="240" w:lineRule="auto"/>
            <w:ind w:right="-363"/>
            <w:rPr>
              <w:sz w:val="14"/>
              <w:lang w:val="en-US"/>
            </w:rPr>
          </w:pPr>
          <w:r w:rsidRPr="00F5738C">
            <w:rPr>
              <w:sz w:val="14"/>
              <w:lang w:val="en-US"/>
            </w:rPr>
            <w:t xml:space="preserve">31-53 </w:t>
          </w:r>
          <w:proofErr w:type="spellStart"/>
          <w:r w:rsidRPr="00F5738C">
            <w:rPr>
              <w:sz w:val="14"/>
              <w:lang w:val="en-US"/>
            </w:rPr>
            <w:t>Kurrajong</w:t>
          </w:r>
          <w:proofErr w:type="spellEnd"/>
          <w:r w:rsidRPr="00F5738C">
            <w:rPr>
              <w:sz w:val="14"/>
              <w:lang w:val="en-US"/>
            </w:rPr>
            <w:t xml:space="preserve"> Road</w:t>
          </w:r>
        </w:p>
        <w:p w14:paraId="7F2ABF94" w14:textId="77777777" w:rsidR="00D06072" w:rsidRPr="00F5738C" w:rsidRDefault="00D06072" w:rsidP="0040536F">
          <w:pPr>
            <w:pStyle w:val="04FOOTER"/>
            <w:spacing w:line="240" w:lineRule="auto"/>
            <w:ind w:right="-101"/>
            <w:rPr>
              <w:sz w:val="14"/>
              <w:lang w:val="en-US"/>
            </w:rPr>
          </w:pPr>
          <w:r w:rsidRPr="00F5738C">
            <w:rPr>
              <w:sz w:val="14"/>
              <w:lang w:val="en-US"/>
            </w:rPr>
            <w:t xml:space="preserve">St </w:t>
          </w:r>
          <w:proofErr w:type="spellStart"/>
          <w:r w:rsidRPr="00F5738C">
            <w:rPr>
              <w:sz w:val="14"/>
              <w:lang w:val="en-US"/>
            </w:rPr>
            <w:t>Marys</w:t>
          </w:r>
          <w:proofErr w:type="spellEnd"/>
          <w:r w:rsidRPr="00F5738C">
            <w:rPr>
              <w:sz w:val="14"/>
              <w:lang w:val="en-US"/>
            </w:rPr>
            <w:t xml:space="preserve"> NSW 2760</w:t>
          </w:r>
          <w:r w:rsidRPr="00F5738C">
            <w:rPr>
              <w:sz w:val="14"/>
              <w:lang w:val="en-US"/>
            </w:rPr>
            <w:br/>
            <w:t>02 9673 7700</w:t>
          </w:r>
        </w:p>
        <w:p w14:paraId="26048368" w14:textId="77777777" w:rsidR="00D06072" w:rsidRPr="00293E17" w:rsidRDefault="00D06072" w:rsidP="0040536F">
          <w:pPr>
            <w:pStyle w:val="04FOOTER"/>
            <w:spacing w:line="240" w:lineRule="auto"/>
            <w:ind w:right="-101"/>
            <w:rPr>
              <w:sz w:val="14"/>
            </w:rPr>
          </w:pPr>
          <w:r>
            <w:rPr>
              <w:sz w:val="14"/>
            </w:rPr>
            <w:t>www.caseih.com</w:t>
          </w:r>
        </w:p>
      </w:tc>
      <w:tc>
        <w:tcPr>
          <w:tcW w:w="2551" w:type="dxa"/>
          <w:vAlign w:val="center"/>
        </w:tcPr>
        <w:p w14:paraId="16320354" w14:textId="77777777" w:rsidR="0040536F" w:rsidRDefault="0040536F" w:rsidP="0040536F">
          <w:pPr>
            <w:pStyle w:val="04FOOTER"/>
            <w:spacing w:line="240" w:lineRule="auto"/>
            <w:ind w:right="-101"/>
            <w:rPr>
              <w:b/>
              <w:sz w:val="14"/>
              <w:lang w:val="en-US"/>
            </w:rPr>
          </w:pPr>
        </w:p>
        <w:p w14:paraId="17B65920" w14:textId="77777777" w:rsidR="00D06072" w:rsidRDefault="0040536F" w:rsidP="0040536F">
          <w:pPr>
            <w:pStyle w:val="04FOOTER"/>
            <w:spacing w:line="240" w:lineRule="auto"/>
            <w:ind w:right="-101"/>
            <w:rPr>
              <w:b/>
              <w:sz w:val="14"/>
              <w:lang w:val="en-US"/>
            </w:rPr>
          </w:pPr>
          <w:r>
            <w:rPr>
              <w:b/>
              <w:sz w:val="14"/>
              <w:lang w:val="en-US"/>
            </w:rPr>
            <w:t>Media Contacts:</w:t>
          </w:r>
        </w:p>
        <w:p w14:paraId="4985EF86" w14:textId="77777777" w:rsidR="0040536F" w:rsidRPr="00727D75" w:rsidRDefault="0040536F" w:rsidP="0040536F">
          <w:pPr>
            <w:pStyle w:val="04FOOTER"/>
            <w:spacing w:line="240" w:lineRule="auto"/>
            <w:ind w:right="-101"/>
            <w:rPr>
              <w:sz w:val="14"/>
              <w:lang w:val="en-US"/>
            </w:rPr>
          </w:pPr>
          <w:r>
            <w:rPr>
              <w:sz w:val="14"/>
              <w:lang w:val="en-US"/>
            </w:rPr>
            <w:t>Kylie Galbraith</w:t>
          </w:r>
        </w:p>
        <w:p w14:paraId="3242CBC9" w14:textId="77777777" w:rsidR="0040536F" w:rsidRPr="00727D75" w:rsidRDefault="0040536F" w:rsidP="0040536F">
          <w:pPr>
            <w:pStyle w:val="04FOOTER"/>
            <w:spacing w:line="240" w:lineRule="auto"/>
            <w:ind w:right="-101"/>
            <w:rPr>
              <w:sz w:val="14"/>
              <w:lang w:val="en-US"/>
            </w:rPr>
          </w:pPr>
          <w:proofErr w:type="spellStart"/>
          <w:r w:rsidRPr="00727D75">
            <w:rPr>
              <w:sz w:val="14"/>
              <w:lang w:val="en-US"/>
            </w:rPr>
            <w:t>Seftons</w:t>
          </w:r>
          <w:proofErr w:type="spellEnd"/>
          <w:r w:rsidRPr="00727D75">
            <w:rPr>
              <w:sz w:val="14"/>
              <w:lang w:val="en-US"/>
            </w:rPr>
            <w:t xml:space="preserve"> – Case IH media relations</w:t>
          </w:r>
        </w:p>
        <w:p w14:paraId="4790AB45" w14:textId="77777777" w:rsidR="0040536F" w:rsidRPr="00727D75" w:rsidRDefault="0040536F" w:rsidP="0040536F">
          <w:pPr>
            <w:pStyle w:val="04FOOTER"/>
            <w:spacing w:line="240" w:lineRule="auto"/>
            <w:ind w:right="-101"/>
            <w:rPr>
              <w:sz w:val="14"/>
              <w:lang w:val="en-US"/>
            </w:rPr>
          </w:pPr>
          <w:r w:rsidRPr="00727D75">
            <w:rPr>
              <w:sz w:val="14"/>
              <w:lang w:val="en-US"/>
            </w:rPr>
            <w:t xml:space="preserve">02 6766 </w:t>
          </w:r>
          <w:proofErr w:type="gramStart"/>
          <w:r w:rsidRPr="00727D75">
            <w:rPr>
              <w:sz w:val="14"/>
              <w:lang w:val="en-US"/>
            </w:rPr>
            <w:t>5222  or</w:t>
          </w:r>
          <w:proofErr w:type="gramEnd"/>
          <w:r w:rsidRPr="00727D75">
            <w:rPr>
              <w:sz w:val="14"/>
              <w:lang w:val="en-US"/>
            </w:rPr>
            <w:t xml:space="preserve"> </w:t>
          </w:r>
          <w:r>
            <w:rPr>
              <w:sz w:val="14"/>
              <w:lang w:val="en-US"/>
            </w:rPr>
            <w:t>0411 480 208</w:t>
          </w:r>
        </w:p>
        <w:p w14:paraId="14075A53" w14:textId="77777777" w:rsidR="0040536F" w:rsidRDefault="00F3644C" w:rsidP="0040536F">
          <w:pPr>
            <w:pStyle w:val="04FOOTER"/>
            <w:spacing w:line="240" w:lineRule="auto"/>
            <w:ind w:right="-101"/>
            <w:rPr>
              <w:sz w:val="14"/>
              <w:lang w:val="en-US"/>
            </w:rPr>
          </w:pPr>
          <w:hyperlink r:id="rId1" w:history="1">
            <w:r w:rsidR="00FA1D11" w:rsidRPr="005C0127">
              <w:rPr>
                <w:rStyle w:val="Hyperlink"/>
                <w:sz w:val="14"/>
                <w:lang w:val="en-US"/>
              </w:rPr>
              <w:t>kylie.galbraith@seftons.com.au</w:t>
            </w:r>
          </w:hyperlink>
        </w:p>
        <w:p w14:paraId="7920D6F9" w14:textId="77777777" w:rsidR="00D06072" w:rsidRPr="00365FCD" w:rsidRDefault="00D06072" w:rsidP="0040536F">
          <w:pPr>
            <w:pStyle w:val="04FOOTER"/>
            <w:spacing w:line="240" w:lineRule="auto"/>
            <w:ind w:right="-101"/>
            <w:rPr>
              <w:sz w:val="14"/>
              <w:lang w:val="en-AU"/>
            </w:rPr>
          </w:pPr>
        </w:p>
      </w:tc>
      <w:tc>
        <w:tcPr>
          <w:tcW w:w="3564" w:type="dxa"/>
          <w:shd w:val="clear" w:color="auto" w:fill="auto"/>
          <w:vAlign w:val="center"/>
        </w:tcPr>
        <w:p w14:paraId="7BE410D4" w14:textId="77777777" w:rsidR="0040536F" w:rsidRDefault="0040536F" w:rsidP="0040536F">
          <w:pPr>
            <w:pStyle w:val="04FOOTER"/>
            <w:spacing w:line="240" w:lineRule="auto"/>
            <w:ind w:right="-101"/>
            <w:rPr>
              <w:sz w:val="14"/>
              <w:lang w:val="en-US"/>
            </w:rPr>
          </w:pPr>
        </w:p>
        <w:p w14:paraId="77669750" w14:textId="77777777" w:rsidR="0040536F" w:rsidRPr="0040536F" w:rsidRDefault="00DD6A53" w:rsidP="0040536F">
          <w:pPr>
            <w:pStyle w:val="04FOOTER"/>
            <w:spacing w:line="240" w:lineRule="auto"/>
            <w:ind w:right="-101"/>
            <w:rPr>
              <w:sz w:val="14"/>
              <w:lang w:val="en-US"/>
            </w:rPr>
          </w:pPr>
          <w:r>
            <w:rPr>
              <w:sz w:val="14"/>
              <w:lang w:val="en-US"/>
            </w:rPr>
            <w:t>Tania Paccanaro</w:t>
          </w:r>
        </w:p>
        <w:p w14:paraId="35C7D378" w14:textId="77777777" w:rsidR="0040536F" w:rsidRPr="0040536F" w:rsidRDefault="0040536F" w:rsidP="0040536F">
          <w:pPr>
            <w:pStyle w:val="04FOOTER"/>
            <w:spacing w:line="240" w:lineRule="auto"/>
            <w:ind w:right="-101"/>
            <w:rPr>
              <w:sz w:val="14"/>
              <w:lang w:val="en-US"/>
            </w:rPr>
          </w:pPr>
          <w:proofErr w:type="spellStart"/>
          <w:r w:rsidRPr="0040536F">
            <w:rPr>
              <w:sz w:val="14"/>
              <w:lang w:val="en-US"/>
            </w:rPr>
            <w:t>Seftons</w:t>
          </w:r>
          <w:proofErr w:type="spellEnd"/>
          <w:r w:rsidRPr="0040536F">
            <w:rPr>
              <w:sz w:val="14"/>
              <w:lang w:val="en-US"/>
            </w:rPr>
            <w:t xml:space="preserve"> – Case IH media relations</w:t>
          </w:r>
        </w:p>
        <w:p w14:paraId="4E0882BA" w14:textId="77777777" w:rsidR="0040536F" w:rsidRPr="0040536F" w:rsidRDefault="0040536F" w:rsidP="0040536F">
          <w:pPr>
            <w:pStyle w:val="04FOOTER"/>
            <w:spacing w:line="240" w:lineRule="auto"/>
            <w:ind w:right="-101"/>
            <w:rPr>
              <w:sz w:val="14"/>
              <w:lang w:val="en-US"/>
            </w:rPr>
          </w:pPr>
          <w:r w:rsidRPr="0040536F">
            <w:rPr>
              <w:sz w:val="14"/>
              <w:lang w:val="en-US"/>
            </w:rPr>
            <w:t>02 6766 5222 or 04</w:t>
          </w:r>
          <w:r w:rsidR="00DD6A53">
            <w:rPr>
              <w:sz w:val="14"/>
              <w:lang w:val="en-US"/>
            </w:rPr>
            <w:t>14</w:t>
          </w:r>
          <w:r w:rsidRPr="0040536F">
            <w:rPr>
              <w:sz w:val="14"/>
              <w:lang w:val="en-US"/>
            </w:rPr>
            <w:t xml:space="preserve"> </w:t>
          </w:r>
          <w:r w:rsidR="00DD6A53">
            <w:rPr>
              <w:sz w:val="14"/>
              <w:lang w:val="en-US"/>
            </w:rPr>
            <w:t>920 299</w:t>
          </w:r>
        </w:p>
        <w:p w14:paraId="378BF522" w14:textId="77777777" w:rsidR="00FA1D11" w:rsidRPr="00FA1D11" w:rsidRDefault="00F3644C" w:rsidP="0040536F">
          <w:pPr>
            <w:pStyle w:val="04FOOTER"/>
            <w:spacing w:line="240" w:lineRule="auto"/>
            <w:ind w:right="-101"/>
            <w:rPr>
              <w:sz w:val="14"/>
              <w:lang w:val="en-AU"/>
            </w:rPr>
          </w:pPr>
          <w:hyperlink r:id="rId2" w:history="1">
            <w:r w:rsidR="00DD6A53" w:rsidRPr="00580551">
              <w:rPr>
                <w:rStyle w:val="Hyperlink"/>
                <w:sz w:val="14"/>
                <w:lang w:val="en-AU"/>
              </w:rPr>
              <w:t>tania.paccanaro@seftons.com.au</w:t>
            </w:r>
          </w:hyperlink>
        </w:p>
      </w:tc>
    </w:tr>
  </w:tbl>
  <w:p w14:paraId="5615B2CD" w14:textId="77777777" w:rsidR="00145A05" w:rsidRPr="00727D75" w:rsidRDefault="00145A05" w:rsidP="00145A05">
    <w:pPr>
      <w:rPr>
        <w:vanish/>
        <w:lang w:val="en-US"/>
      </w:rPr>
    </w:pPr>
  </w:p>
  <w:tbl>
    <w:tblPr>
      <w:tblpPr w:leftFromText="142" w:rightFromText="142" w:vertAnchor="page" w:horzAnchor="page" w:tblpX="982" w:tblpY="7565"/>
      <w:tblW w:w="0" w:type="auto"/>
      <w:tblCellMar>
        <w:left w:w="0" w:type="dxa"/>
        <w:right w:w="0" w:type="dxa"/>
      </w:tblCellMar>
      <w:tblLook w:val="04A0" w:firstRow="1" w:lastRow="0" w:firstColumn="1" w:lastColumn="0" w:noHBand="0" w:noVBand="1"/>
    </w:tblPr>
    <w:tblGrid>
      <w:gridCol w:w="606"/>
    </w:tblGrid>
    <w:tr w:rsidR="00D06072" w:rsidRPr="00727D75" w14:paraId="5A989FE8" w14:textId="77777777">
      <w:trPr>
        <w:trHeight w:val="5211"/>
      </w:trPr>
      <w:tc>
        <w:tcPr>
          <w:tcW w:w="606" w:type="dxa"/>
          <w:shd w:val="clear" w:color="auto" w:fill="auto"/>
          <w:vAlign w:val="bottom"/>
        </w:tcPr>
        <w:p w14:paraId="19793951" w14:textId="77777777" w:rsidR="00D06072" w:rsidRPr="00727D75" w:rsidRDefault="00CA0D9F" w:rsidP="009D4A69">
          <w:pPr>
            <w:pStyle w:val="01TESTO"/>
            <w:rPr>
              <w:lang w:val="en-US"/>
            </w:rPr>
          </w:pPr>
          <w:r>
            <w:rPr>
              <w:noProof/>
            </w:rPr>
            <w:drawing>
              <wp:anchor distT="0" distB="0" distL="114300" distR="114300" simplePos="0" relativeHeight="251662336" behindDoc="1" locked="0" layoutInCell="1" allowOverlap="1" wp14:anchorId="2E3EDEEF" wp14:editId="3CFB3637">
                <wp:simplePos x="0" y="0"/>
                <wp:positionH relativeFrom="column">
                  <wp:posOffset>0</wp:posOffset>
                </wp:positionH>
                <wp:positionV relativeFrom="page">
                  <wp:posOffset>0</wp:posOffset>
                </wp:positionV>
                <wp:extent cx="387350" cy="3239135"/>
                <wp:effectExtent l="0" t="0" r="0" b="0"/>
                <wp:wrapNone/>
                <wp:docPr id="9" name="Picture 9" descr="PressReleas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ressRelease-0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87350" cy="3239135"/>
                        </a:xfrm>
                        <a:prstGeom prst="rect">
                          <a:avLst/>
                        </a:prstGeom>
                        <a:noFill/>
                      </pic:spPr>
                    </pic:pic>
                  </a:graphicData>
                </a:graphic>
                <wp14:sizeRelH relativeFrom="page">
                  <wp14:pctWidth>0</wp14:pctWidth>
                </wp14:sizeRelH>
                <wp14:sizeRelV relativeFrom="page">
                  <wp14:pctHeight>0</wp14:pctHeight>
                </wp14:sizeRelV>
              </wp:anchor>
            </w:drawing>
          </w:r>
        </w:p>
      </w:tc>
    </w:tr>
  </w:tbl>
  <w:p w14:paraId="2C3B6C10" w14:textId="77777777" w:rsidR="00D06072" w:rsidRDefault="00CA0D9F" w:rsidP="00CF28AF">
    <w:r>
      <w:rPr>
        <w:noProof/>
      </w:rPr>
      <w:drawing>
        <wp:anchor distT="0" distB="0" distL="114300" distR="114300" simplePos="0" relativeHeight="251660288" behindDoc="1" locked="0" layoutInCell="1" allowOverlap="1" wp14:anchorId="0C5BA916" wp14:editId="337260F3">
          <wp:simplePos x="0" y="0"/>
          <wp:positionH relativeFrom="margin">
            <wp:posOffset>-1339215</wp:posOffset>
          </wp:positionH>
          <wp:positionV relativeFrom="margin">
            <wp:posOffset>-246380</wp:posOffset>
          </wp:positionV>
          <wp:extent cx="1162050" cy="412750"/>
          <wp:effectExtent l="0" t="0" r="0" b="0"/>
          <wp:wrapNone/>
          <wp:docPr id="8" name="Picture 126" descr="01_C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01_CAS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62050" cy="4127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45FE0758" wp14:editId="3D6C963B">
          <wp:simplePos x="0" y="0"/>
          <wp:positionH relativeFrom="column">
            <wp:posOffset>-1106170</wp:posOffset>
          </wp:positionH>
          <wp:positionV relativeFrom="paragraph">
            <wp:posOffset>3606165</wp:posOffset>
          </wp:positionV>
          <wp:extent cx="622300" cy="368300"/>
          <wp:effectExtent l="0" t="0" r="0" b="0"/>
          <wp:wrapNone/>
          <wp:docPr id="7" name="Picture 7" descr="C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NH"/>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2300" cy="36830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294967294" distB="4294967294" distL="114300" distR="114300" simplePos="0" relativeHeight="251659264" behindDoc="0" locked="0" layoutInCell="1" allowOverlap="1" wp14:anchorId="09CC386B" wp14:editId="7A9D1252">
              <wp:simplePos x="0" y="0"/>
              <wp:positionH relativeFrom="column">
                <wp:posOffset>-1945005</wp:posOffset>
              </wp:positionH>
              <wp:positionV relativeFrom="paragraph">
                <wp:posOffset>3414394</wp:posOffset>
              </wp:positionV>
              <wp:extent cx="685800" cy="0"/>
              <wp:effectExtent l="0" t="0" r="0" b="0"/>
              <wp:wrapNone/>
              <wp:docPr id="2"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134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EC5C98" id="Line 35"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3.15pt,268.85pt" to="-99.15pt,26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d0hEQIAACg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" strokeweight=".03739mm"/>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5FFE0" w14:textId="77777777" w:rsidR="00D06072" w:rsidRPr="00C7201A" w:rsidRDefault="00D06072" w:rsidP="00FD4708">
    <w:pPr>
      <w:pStyle w:val="04FOOTER"/>
      <w:framePr w:w="182" w:h="678" w:hRule="exact" w:wrap="around" w:vAnchor="page" w:hAnchor="page" w:x="442" w:y="1616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BB5976" w14:textId="77777777" w:rsidR="007E01A5" w:rsidRDefault="007E01A5">
      <w:pPr>
        <w:spacing w:line="240" w:lineRule="auto"/>
      </w:pPr>
      <w:r>
        <w:separator/>
      </w:r>
    </w:p>
  </w:footnote>
  <w:footnote w:type="continuationSeparator" w:id="0">
    <w:p w14:paraId="1C17B099" w14:textId="77777777" w:rsidR="007E01A5" w:rsidRDefault="007E01A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38E69" w14:textId="77777777" w:rsidR="00D06072" w:rsidRDefault="00CA0D9F" w:rsidP="009D4A69">
    <w:r>
      <w:rPr>
        <w:noProof/>
      </w:rPr>
      <w:drawing>
        <wp:anchor distT="0" distB="0" distL="114300" distR="114300" simplePos="0" relativeHeight="251663360" behindDoc="1" locked="0" layoutInCell="1" allowOverlap="1" wp14:anchorId="68BB832F" wp14:editId="7CA48068">
          <wp:simplePos x="0" y="0"/>
          <wp:positionH relativeFrom="column">
            <wp:posOffset>-953770</wp:posOffset>
          </wp:positionH>
          <wp:positionV relativeFrom="paragraph">
            <wp:posOffset>3758565</wp:posOffset>
          </wp:positionV>
          <wp:extent cx="622300" cy="368300"/>
          <wp:effectExtent l="0" t="0" r="0" b="0"/>
          <wp:wrapNone/>
          <wp:docPr id="12" name="Picture 12" descr="C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N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2300" cy="3683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0" layoutInCell="1" allowOverlap="1" wp14:anchorId="4DDF09EB" wp14:editId="008C6B32">
          <wp:simplePos x="0" y="0"/>
          <wp:positionH relativeFrom="margin">
            <wp:posOffset>-1339215</wp:posOffset>
          </wp:positionH>
          <wp:positionV relativeFrom="margin">
            <wp:posOffset>-1332230</wp:posOffset>
          </wp:positionV>
          <wp:extent cx="1162050" cy="412750"/>
          <wp:effectExtent l="0" t="0" r="0" b="0"/>
          <wp:wrapNone/>
          <wp:docPr id="11" name="Picture 124" descr="01_C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01_CAS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2050" cy="41275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294967294" distB="4294967294" distL="114300" distR="114300" simplePos="0" relativeHeight="251654144" behindDoc="0" locked="0" layoutInCell="1" allowOverlap="1" wp14:anchorId="25F90314" wp14:editId="5CF7ECA8">
              <wp:simplePos x="0" y="0"/>
              <wp:positionH relativeFrom="column">
                <wp:posOffset>-635</wp:posOffset>
              </wp:positionH>
              <wp:positionV relativeFrom="paragraph">
                <wp:posOffset>452754</wp:posOffset>
              </wp:positionV>
              <wp:extent cx="6858000" cy="0"/>
              <wp:effectExtent l="0" t="0" r="0" b="0"/>
              <wp:wrapNone/>
              <wp:docPr id="17"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39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092382" id="Line 47" o:spid="_x0000_s1026" style="position:absolute;z-index:2516541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5pt,35.65pt" to="539.95pt,3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" strokeweight=".11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711540" w14:textId="77777777" w:rsidR="00145A05" w:rsidRPr="00145A05" w:rsidRDefault="00145A05" w:rsidP="00145A05">
    <w:pPr>
      <w:rPr>
        <w:vanish/>
      </w:rPr>
    </w:pPr>
  </w:p>
  <w:tbl>
    <w:tblPr>
      <w:tblpPr w:leftFromText="142" w:rightFromText="142" w:vertAnchor="page" w:horzAnchor="page" w:tblpX="982" w:tblpY="7565"/>
      <w:tblW w:w="0" w:type="auto"/>
      <w:tblCellMar>
        <w:left w:w="0" w:type="dxa"/>
        <w:right w:w="0" w:type="dxa"/>
      </w:tblCellMar>
      <w:tblLook w:val="04A0" w:firstRow="1" w:lastRow="0" w:firstColumn="1" w:lastColumn="0" w:noHBand="0" w:noVBand="1"/>
    </w:tblPr>
    <w:tblGrid>
      <w:gridCol w:w="606"/>
    </w:tblGrid>
    <w:tr w:rsidR="00D06072" w14:paraId="03FFC5C1" w14:textId="77777777">
      <w:trPr>
        <w:trHeight w:val="5211"/>
      </w:trPr>
      <w:tc>
        <w:tcPr>
          <w:tcW w:w="606" w:type="dxa"/>
          <w:shd w:val="clear" w:color="auto" w:fill="auto"/>
          <w:vAlign w:val="bottom"/>
        </w:tcPr>
        <w:p w14:paraId="794916E2" w14:textId="77777777" w:rsidR="00D06072" w:rsidRDefault="00CA0D9F" w:rsidP="00803F35">
          <w:pPr>
            <w:pStyle w:val="01TESTO"/>
          </w:pPr>
          <w:r>
            <w:rPr>
              <w:noProof/>
            </w:rPr>
            <w:drawing>
              <wp:anchor distT="0" distB="0" distL="114300" distR="114300" simplePos="0" relativeHeight="251658240" behindDoc="1" locked="0" layoutInCell="1" allowOverlap="1" wp14:anchorId="76D4CF7E" wp14:editId="5D2910C7">
                <wp:simplePos x="0" y="0"/>
                <wp:positionH relativeFrom="column">
                  <wp:posOffset>0</wp:posOffset>
                </wp:positionH>
                <wp:positionV relativeFrom="page">
                  <wp:posOffset>0</wp:posOffset>
                </wp:positionV>
                <wp:extent cx="387350" cy="3239135"/>
                <wp:effectExtent l="0" t="0" r="0" b="0"/>
                <wp:wrapNone/>
                <wp:docPr id="5" name="Immagine 50" descr="PressReleas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0" descr="PressRelease-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350" cy="3239135"/>
                        </a:xfrm>
                        <a:prstGeom prst="rect">
                          <a:avLst/>
                        </a:prstGeom>
                        <a:noFill/>
                      </pic:spPr>
                    </pic:pic>
                  </a:graphicData>
                </a:graphic>
                <wp14:sizeRelH relativeFrom="page">
                  <wp14:pctWidth>0</wp14:pctWidth>
                </wp14:sizeRelH>
                <wp14:sizeRelV relativeFrom="page">
                  <wp14:pctHeight>0</wp14:pctHeight>
                </wp14:sizeRelV>
              </wp:anchor>
            </w:drawing>
          </w:r>
        </w:p>
      </w:tc>
    </w:tr>
  </w:tbl>
  <w:p w14:paraId="06523517" w14:textId="77777777" w:rsidR="00D06072" w:rsidRDefault="00CA0D9F" w:rsidP="009D4A69">
    <w:r>
      <w:rPr>
        <w:noProof/>
      </w:rPr>
      <w:drawing>
        <wp:anchor distT="0" distB="0" distL="114300" distR="114300" simplePos="0" relativeHeight="251655168" behindDoc="1" locked="0" layoutInCell="1" allowOverlap="1" wp14:anchorId="0B7593D0" wp14:editId="38B44D28">
          <wp:simplePos x="0" y="0"/>
          <wp:positionH relativeFrom="margin">
            <wp:posOffset>-1339215</wp:posOffset>
          </wp:positionH>
          <wp:positionV relativeFrom="margin">
            <wp:posOffset>-246380</wp:posOffset>
          </wp:positionV>
          <wp:extent cx="1162050" cy="412750"/>
          <wp:effectExtent l="0" t="0" r="0" b="0"/>
          <wp:wrapNone/>
          <wp:docPr id="4" name="Picture 129" descr="01_C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01_CAS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2050" cy="4127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192" behindDoc="1" locked="0" layoutInCell="1" allowOverlap="1" wp14:anchorId="7800D304" wp14:editId="52AC3856">
          <wp:simplePos x="0" y="0"/>
          <wp:positionH relativeFrom="column">
            <wp:posOffset>-1106170</wp:posOffset>
          </wp:positionH>
          <wp:positionV relativeFrom="paragraph">
            <wp:posOffset>3606165</wp:posOffset>
          </wp:positionV>
          <wp:extent cx="622300" cy="368300"/>
          <wp:effectExtent l="0" t="0" r="0" b="0"/>
          <wp:wrapNone/>
          <wp:docPr id="3" name="Immagine 38" descr="C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8" descr="CNH"/>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22300" cy="36830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294967294" distB="4294967294" distL="114300" distR="114300" simplePos="0" relativeHeight="251652096" behindDoc="0" locked="0" layoutInCell="1" allowOverlap="1" wp14:anchorId="33FA2D0F" wp14:editId="1F9F6EEB">
              <wp:simplePos x="0" y="0"/>
              <wp:positionH relativeFrom="column">
                <wp:posOffset>-1270</wp:posOffset>
              </wp:positionH>
              <wp:positionV relativeFrom="paragraph">
                <wp:posOffset>455294</wp:posOffset>
              </wp:positionV>
              <wp:extent cx="7086600" cy="0"/>
              <wp:effectExtent l="0" t="0" r="0" b="0"/>
              <wp:wrapNone/>
              <wp:docPr id="16"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134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0E181C" id="Line 34" o:spid="_x0000_s1026" style="position:absolute;z-index:2516520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pt,35.85pt" to="557.9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" strokeweight=".03739mm"/>
          </w:pict>
        </mc:Fallback>
      </mc:AlternateContent>
    </w:r>
    <w:r>
      <w:rPr>
        <w:noProof/>
      </w:rPr>
      <mc:AlternateContent>
        <mc:Choice Requires="wps">
          <w:drawing>
            <wp:anchor distT="4294967294" distB="4294967294" distL="114300" distR="114300" simplePos="0" relativeHeight="251653120" behindDoc="0" locked="0" layoutInCell="1" allowOverlap="1" wp14:anchorId="426EF860" wp14:editId="363B4DE5">
              <wp:simplePos x="0" y="0"/>
              <wp:positionH relativeFrom="column">
                <wp:posOffset>-1945005</wp:posOffset>
              </wp:positionH>
              <wp:positionV relativeFrom="paragraph">
                <wp:posOffset>3414394</wp:posOffset>
              </wp:positionV>
              <wp:extent cx="685800" cy="0"/>
              <wp:effectExtent l="0" t="0" r="0" b="0"/>
              <wp:wrapNone/>
              <wp:docPr id="15"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134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4CC4F8" id="Line 35" o:spid="_x0000_s1026" style="position:absolute;z-index:2516531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3.15pt,268.85pt" to="-99.15pt,26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jx0EgIAACk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" strokeweight=".03739mm"/>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81D43"/>
    <w:multiLevelType w:val="hybridMultilevel"/>
    <w:tmpl w:val="B93488F6"/>
    <w:lvl w:ilvl="0" w:tplc="B7E2DE4E">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69B793B"/>
    <w:multiLevelType w:val="hybridMultilevel"/>
    <w:tmpl w:val="327403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24854867"/>
    <w:multiLevelType w:val="hybridMultilevel"/>
    <w:tmpl w:val="0472F606"/>
    <w:lvl w:ilvl="0" w:tplc="B7E2DE4E">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E5E006B"/>
    <w:multiLevelType w:val="multilevel"/>
    <w:tmpl w:val="4DD43D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B31BD2"/>
    <w:multiLevelType w:val="hybridMultilevel"/>
    <w:tmpl w:val="E5E2AC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AF764D7"/>
    <w:multiLevelType w:val="hybridMultilevel"/>
    <w:tmpl w:val="D496FA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DD264AC"/>
    <w:multiLevelType w:val="hybridMultilevel"/>
    <w:tmpl w:val="C700EB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E784247"/>
    <w:multiLevelType w:val="hybridMultilevel"/>
    <w:tmpl w:val="DBA62EFA"/>
    <w:lvl w:ilvl="0" w:tplc="90BAADC4">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1970535"/>
    <w:multiLevelType w:val="hybridMultilevel"/>
    <w:tmpl w:val="FFEA5B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8BC1193"/>
    <w:multiLevelType w:val="hybridMultilevel"/>
    <w:tmpl w:val="D060ABB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0" w15:restartNumberingAfterBreak="0">
    <w:nsid w:val="5070165C"/>
    <w:multiLevelType w:val="hybridMultilevel"/>
    <w:tmpl w:val="11621DF8"/>
    <w:lvl w:ilvl="0" w:tplc="B7E2DE4E">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5CF3007"/>
    <w:multiLevelType w:val="hybridMultilevel"/>
    <w:tmpl w:val="5546AFF2"/>
    <w:lvl w:ilvl="0" w:tplc="60D06B36">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6467F6D"/>
    <w:multiLevelType w:val="hybridMultilevel"/>
    <w:tmpl w:val="913C48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5BE55F9"/>
    <w:multiLevelType w:val="hybridMultilevel"/>
    <w:tmpl w:val="A89049C4"/>
    <w:lvl w:ilvl="0" w:tplc="B9882A5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E6B2E6D"/>
    <w:multiLevelType w:val="hybridMultilevel"/>
    <w:tmpl w:val="80A25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A54AF9"/>
    <w:multiLevelType w:val="hybridMultilevel"/>
    <w:tmpl w:val="D3DC264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12"/>
  </w:num>
  <w:num w:numId="2">
    <w:abstractNumId w:val="14"/>
  </w:num>
  <w:num w:numId="3">
    <w:abstractNumId w:val="6"/>
  </w:num>
  <w:num w:numId="4">
    <w:abstractNumId w:val="2"/>
  </w:num>
  <w:num w:numId="5">
    <w:abstractNumId w:val="10"/>
  </w:num>
  <w:num w:numId="6">
    <w:abstractNumId w:val="0"/>
  </w:num>
  <w:num w:numId="7">
    <w:abstractNumId w:val="4"/>
  </w:num>
  <w:num w:numId="8">
    <w:abstractNumId w:val="5"/>
  </w:num>
  <w:num w:numId="9">
    <w:abstractNumId w:val="3"/>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7"/>
  </w:num>
  <w:num w:numId="13">
    <w:abstractNumId w:val="11"/>
  </w:num>
  <w:num w:numId="14">
    <w:abstractNumId w:val="1"/>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activeWritingStyle w:appName="MSWord" w:lang="it-IT" w:vendorID="64" w:dllVersion="6" w:nlCheck="1" w:checkStyle="0"/>
  <w:activeWritingStyle w:appName="MSWord" w:lang="en-US" w:vendorID="64" w:dllVersion="6" w:nlCheck="1" w:checkStyle="1"/>
  <w:activeWritingStyle w:appName="MSWord" w:lang="en-AU" w:vendorID="64" w:dllVersion="6" w:nlCheck="1" w:checkStyle="1"/>
  <w:activeWritingStyle w:appName="MSWord" w:lang="en-AU" w:vendorID="64" w:dllVersion="0" w:nlCheck="1" w:checkStyle="0"/>
  <w:activeWritingStyle w:appName="MSWord" w:lang="en-US" w:vendorID="64" w:dllVersion="0" w:nlCheck="1" w:checkStyle="0"/>
  <w:proofState w:spelling="clean" w:grammar="clean"/>
  <w:defaultTabStop w:val="720"/>
  <w:hyphenationZone w:val="283"/>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6625" fill="f" fillcolor="white" stroke="f">
      <v:fill color="white" on="f"/>
      <v:stroke on="f"/>
    </o:shapedefaults>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C3F"/>
    <w:rsid w:val="0000301C"/>
    <w:rsid w:val="00003AB3"/>
    <w:rsid w:val="0000436B"/>
    <w:rsid w:val="00004B0D"/>
    <w:rsid w:val="00006931"/>
    <w:rsid w:val="0000748E"/>
    <w:rsid w:val="000228E7"/>
    <w:rsid w:val="00024E29"/>
    <w:rsid w:val="00031034"/>
    <w:rsid w:val="000346E7"/>
    <w:rsid w:val="00036C54"/>
    <w:rsid w:val="00040E47"/>
    <w:rsid w:val="00044B9C"/>
    <w:rsid w:val="00047F32"/>
    <w:rsid w:val="00050037"/>
    <w:rsid w:val="00050E41"/>
    <w:rsid w:val="000517BB"/>
    <w:rsid w:val="00051A3A"/>
    <w:rsid w:val="00054FA2"/>
    <w:rsid w:val="00057861"/>
    <w:rsid w:val="00057953"/>
    <w:rsid w:val="00065429"/>
    <w:rsid w:val="00066980"/>
    <w:rsid w:val="00072AE2"/>
    <w:rsid w:val="0007511A"/>
    <w:rsid w:val="00075609"/>
    <w:rsid w:val="00077234"/>
    <w:rsid w:val="00077B6F"/>
    <w:rsid w:val="000808A9"/>
    <w:rsid w:val="000823A0"/>
    <w:rsid w:val="00083F4A"/>
    <w:rsid w:val="00085A09"/>
    <w:rsid w:val="000909D2"/>
    <w:rsid w:val="000926FF"/>
    <w:rsid w:val="00092FDB"/>
    <w:rsid w:val="000A1523"/>
    <w:rsid w:val="000A2178"/>
    <w:rsid w:val="000A311A"/>
    <w:rsid w:val="000A4C69"/>
    <w:rsid w:val="000A779A"/>
    <w:rsid w:val="000B0084"/>
    <w:rsid w:val="000B0C9E"/>
    <w:rsid w:val="000B1497"/>
    <w:rsid w:val="000B2AE7"/>
    <w:rsid w:val="000B3DEA"/>
    <w:rsid w:val="000B595A"/>
    <w:rsid w:val="000C331C"/>
    <w:rsid w:val="000C5A11"/>
    <w:rsid w:val="000C7862"/>
    <w:rsid w:val="000D4BE8"/>
    <w:rsid w:val="000D5AA6"/>
    <w:rsid w:val="000D6DA4"/>
    <w:rsid w:val="000D77E5"/>
    <w:rsid w:val="000E58EF"/>
    <w:rsid w:val="000E7DAC"/>
    <w:rsid w:val="000F15CE"/>
    <w:rsid w:val="000F190D"/>
    <w:rsid w:val="000F383C"/>
    <w:rsid w:val="000F4CD4"/>
    <w:rsid w:val="000F5830"/>
    <w:rsid w:val="000F75E5"/>
    <w:rsid w:val="00102C90"/>
    <w:rsid w:val="00103ABE"/>
    <w:rsid w:val="00103CA1"/>
    <w:rsid w:val="00110A4C"/>
    <w:rsid w:val="001126F7"/>
    <w:rsid w:val="001132CE"/>
    <w:rsid w:val="001153AD"/>
    <w:rsid w:val="00121309"/>
    <w:rsid w:val="00122FE1"/>
    <w:rsid w:val="00123D8B"/>
    <w:rsid w:val="00131944"/>
    <w:rsid w:val="0013388F"/>
    <w:rsid w:val="00133CC7"/>
    <w:rsid w:val="00133DEB"/>
    <w:rsid w:val="00135FF1"/>
    <w:rsid w:val="00140819"/>
    <w:rsid w:val="00141842"/>
    <w:rsid w:val="00142767"/>
    <w:rsid w:val="00142F27"/>
    <w:rsid w:val="00145A05"/>
    <w:rsid w:val="00152E67"/>
    <w:rsid w:val="00155521"/>
    <w:rsid w:val="00155B40"/>
    <w:rsid w:val="0016232B"/>
    <w:rsid w:val="001638AC"/>
    <w:rsid w:val="00164931"/>
    <w:rsid w:val="001838C4"/>
    <w:rsid w:val="001843BF"/>
    <w:rsid w:val="00192372"/>
    <w:rsid w:val="00194176"/>
    <w:rsid w:val="00196BD5"/>
    <w:rsid w:val="001A6519"/>
    <w:rsid w:val="001B0FFC"/>
    <w:rsid w:val="001B1820"/>
    <w:rsid w:val="001B1DAD"/>
    <w:rsid w:val="001C0105"/>
    <w:rsid w:val="001C09E5"/>
    <w:rsid w:val="001C1105"/>
    <w:rsid w:val="001C1589"/>
    <w:rsid w:val="001C16E4"/>
    <w:rsid w:val="001C3E92"/>
    <w:rsid w:val="001C55B3"/>
    <w:rsid w:val="001D01CE"/>
    <w:rsid w:val="001D0B76"/>
    <w:rsid w:val="001D4C92"/>
    <w:rsid w:val="001D55E6"/>
    <w:rsid w:val="001E6398"/>
    <w:rsid w:val="001E7E07"/>
    <w:rsid w:val="002025F6"/>
    <w:rsid w:val="0020299F"/>
    <w:rsid w:val="002111F8"/>
    <w:rsid w:val="002127C9"/>
    <w:rsid w:val="0022407C"/>
    <w:rsid w:val="00225804"/>
    <w:rsid w:val="002272D5"/>
    <w:rsid w:val="0022765B"/>
    <w:rsid w:val="00227E7D"/>
    <w:rsid w:val="0023219B"/>
    <w:rsid w:val="00233872"/>
    <w:rsid w:val="00235B0A"/>
    <w:rsid w:val="002374CC"/>
    <w:rsid w:val="002451DD"/>
    <w:rsid w:val="00245B83"/>
    <w:rsid w:val="00253421"/>
    <w:rsid w:val="002545AA"/>
    <w:rsid w:val="00263D05"/>
    <w:rsid w:val="002641A4"/>
    <w:rsid w:val="00264408"/>
    <w:rsid w:val="002654FA"/>
    <w:rsid w:val="00270AA4"/>
    <w:rsid w:val="00272AFC"/>
    <w:rsid w:val="00273371"/>
    <w:rsid w:val="00281DA8"/>
    <w:rsid w:val="00282784"/>
    <w:rsid w:val="0028332F"/>
    <w:rsid w:val="00286DDB"/>
    <w:rsid w:val="00294CCF"/>
    <w:rsid w:val="00295925"/>
    <w:rsid w:val="002A666C"/>
    <w:rsid w:val="002B20EE"/>
    <w:rsid w:val="002B42CC"/>
    <w:rsid w:val="002B6328"/>
    <w:rsid w:val="002B746E"/>
    <w:rsid w:val="002B7C7C"/>
    <w:rsid w:val="002C0AE0"/>
    <w:rsid w:val="002C1B2D"/>
    <w:rsid w:val="002C27EE"/>
    <w:rsid w:val="002C3227"/>
    <w:rsid w:val="002C7E8B"/>
    <w:rsid w:val="002D3327"/>
    <w:rsid w:val="002E0C7E"/>
    <w:rsid w:val="002E4EE6"/>
    <w:rsid w:val="002E778F"/>
    <w:rsid w:val="002F5813"/>
    <w:rsid w:val="002F5A5B"/>
    <w:rsid w:val="003055F7"/>
    <w:rsid w:val="00306D95"/>
    <w:rsid w:val="003109BF"/>
    <w:rsid w:val="00312E7E"/>
    <w:rsid w:val="00321F3C"/>
    <w:rsid w:val="00322B96"/>
    <w:rsid w:val="00324FEC"/>
    <w:rsid w:val="003262F3"/>
    <w:rsid w:val="00327AB8"/>
    <w:rsid w:val="00331BE2"/>
    <w:rsid w:val="003376BA"/>
    <w:rsid w:val="00340122"/>
    <w:rsid w:val="003404AD"/>
    <w:rsid w:val="003424D5"/>
    <w:rsid w:val="00345CC4"/>
    <w:rsid w:val="0034652B"/>
    <w:rsid w:val="00350684"/>
    <w:rsid w:val="00357FFC"/>
    <w:rsid w:val="00360DEC"/>
    <w:rsid w:val="003610BE"/>
    <w:rsid w:val="00365656"/>
    <w:rsid w:val="00365C6D"/>
    <w:rsid w:val="00365FCD"/>
    <w:rsid w:val="00370392"/>
    <w:rsid w:val="00371572"/>
    <w:rsid w:val="0037184A"/>
    <w:rsid w:val="00371F03"/>
    <w:rsid w:val="00373B17"/>
    <w:rsid w:val="00381802"/>
    <w:rsid w:val="00382722"/>
    <w:rsid w:val="003849B2"/>
    <w:rsid w:val="00395D3E"/>
    <w:rsid w:val="00396019"/>
    <w:rsid w:val="003A4593"/>
    <w:rsid w:val="003A4924"/>
    <w:rsid w:val="003A629A"/>
    <w:rsid w:val="003A781B"/>
    <w:rsid w:val="003B12BC"/>
    <w:rsid w:val="003B5A1A"/>
    <w:rsid w:val="003B5DFC"/>
    <w:rsid w:val="003B6F24"/>
    <w:rsid w:val="003C1A33"/>
    <w:rsid w:val="003C1F59"/>
    <w:rsid w:val="003C4B76"/>
    <w:rsid w:val="003C6F22"/>
    <w:rsid w:val="003D49C8"/>
    <w:rsid w:val="003D6D01"/>
    <w:rsid w:val="003E08FB"/>
    <w:rsid w:val="003E0C3E"/>
    <w:rsid w:val="003E1BAB"/>
    <w:rsid w:val="003E1D2D"/>
    <w:rsid w:val="003E1F2E"/>
    <w:rsid w:val="003E2FC4"/>
    <w:rsid w:val="003E522E"/>
    <w:rsid w:val="003E59D2"/>
    <w:rsid w:val="003E7218"/>
    <w:rsid w:val="003E750F"/>
    <w:rsid w:val="003F11A8"/>
    <w:rsid w:val="003F1F34"/>
    <w:rsid w:val="003F339B"/>
    <w:rsid w:val="003F4F27"/>
    <w:rsid w:val="003F5967"/>
    <w:rsid w:val="003F6E89"/>
    <w:rsid w:val="004012FA"/>
    <w:rsid w:val="004037B3"/>
    <w:rsid w:val="0040536F"/>
    <w:rsid w:val="00406705"/>
    <w:rsid w:val="0040700D"/>
    <w:rsid w:val="00414C6A"/>
    <w:rsid w:val="0043023A"/>
    <w:rsid w:val="004311F1"/>
    <w:rsid w:val="00433012"/>
    <w:rsid w:val="0043346B"/>
    <w:rsid w:val="00433EFD"/>
    <w:rsid w:val="004404E2"/>
    <w:rsid w:val="00444304"/>
    <w:rsid w:val="00445D1B"/>
    <w:rsid w:val="00450F4D"/>
    <w:rsid w:val="00454969"/>
    <w:rsid w:val="0045547F"/>
    <w:rsid w:val="00455AE2"/>
    <w:rsid w:val="00455B47"/>
    <w:rsid w:val="00463783"/>
    <w:rsid w:val="004679F8"/>
    <w:rsid w:val="00470E7A"/>
    <w:rsid w:val="00471BB8"/>
    <w:rsid w:val="00471CE5"/>
    <w:rsid w:val="004756B0"/>
    <w:rsid w:val="004761DC"/>
    <w:rsid w:val="004805BC"/>
    <w:rsid w:val="0048402E"/>
    <w:rsid w:val="00486602"/>
    <w:rsid w:val="00492770"/>
    <w:rsid w:val="00495C3F"/>
    <w:rsid w:val="004A02F2"/>
    <w:rsid w:val="004A5C35"/>
    <w:rsid w:val="004A60DB"/>
    <w:rsid w:val="004B3CC2"/>
    <w:rsid w:val="004B4C4E"/>
    <w:rsid w:val="004B5C0A"/>
    <w:rsid w:val="004B7FC7"/>
    <w:rsid w:val="004C7B98"/>
    <w:rsid w:val="004D0148"/>
    <w:rsid w:val="004D0D75"/>
    <w:rsid w:val="004D3347"/>
    <w:rsid w:val="004D4585"/>
    <w:rsid w:val="004D481C"/>
    <w:rsid w:val="004E379D"/>
    <w:rsid w:val="004E5DC5"/>
    <w:rsid w:val="004E71BB"/>
    <w:rsid w:val="004F056B"/>
    <w:rsid w:val="004F4131"/>
    <w:rsid w:val="005138CC"/>
    <w:rsid w:val="005157BC"/>
    <w:rsid w:val="005220D9"/>
    <w:rsid w:val="00522F63"/>
    <w:rsid w:val="00523D84"/>
    <w:rsid w:val="00525731"/>
    <w:rsid w:val="00531845"/>
    <w:rsid w:val="005323D3"/>
    <w:rsid w:val="005326B4"/>
    <w:rsid w:val="00537459"/>
    <w:rsid w:val="005419F3"/>
    <w:rsid w:val="00541CEC"/>
    <w:rsid w:val="00544355"/>
    <w:rsid w:val="00544550"/>
    <w:rsid w:val="00551924"/>
    <w:rsid w:val="005541FF"/>
    <w:rsid w:val="005548CC"/>
    <w:rsid w:val="005576DD"/>
    <w:rsid w:val="00564F9F"/>
    <w:rsid w:val="0057254D"/>
    <w:rsid w:val="005728BA"/>
    <w:rsid w:val="00575CB7"/>
    <w:rsid w:val="0058180F"/>
    <w:rsid w:val="00581C1B"/>
    <w:rsid w:val="00583336"/>
    <w:rsid w:val="00584956"/>
    <w:rsid w:val="00584A73"/>
    <w:rsid w:val="005856D8"/>
    <w:rsid w:val="005862B0"/>
    <w:rsid w:val="005867C4"/>
    <w:rsid w:val="00586FA5"/>
    <w:rsid w:val="00590B1B"/>
    <w:rsid w:val="00592D49"/>
    <w:rsid w:val="0059372F"/>
    <w:rsid w:val="005956C6"/>
    <w:rsid w:val="00597B2D"/>
    <w:rsid w:val="005A0790"/>
    <w:rsid w:val="005A0BFC"/>
    <w:rsid w:val="005A2C1A"/>
    <w:rsid w:val="005A7E59"/>
    <w:rsid w:val="005B01AE"/>
    <w:rsid w:val="005B7E56"/>
    <w:rsid w:val="005C0E0A"/>
    <w:rsid w:val="005C1714"/>
    <w:rsid w:val="005C2FFF"/>
    <w:rsid w:val="005C589B"/>
    <w:rsid w:val="005D20E3"/>
    <w:rsid w:val="005D3D09"/>
    <w:rsid w:val="005D729B"/>
    <w:rsid w:val="005E6B21"/>
    <w:rsid w:val="005E7162"/>
    <w:rsid w:val="005E7458"/>
    <w:rsid w:val="005F07EC"/>
    <w:rsid w:val="005F58E8"/>
    <w:rsid w:val="00601AD2"/>
    <w:rsid w:val="006032DF"/>
    <w:rsid w:val="006055DD"/>
    <w:rsid w:val="00605DF8"/>
    <w:rsid w:val="00607C94"/>
    <w:rsid w:val="00611259"/>
    <w:rsid w:val="00611AB9"/>
    <w:rsid w:val="00612556"/>
    <w:rsid w:val="00612F5A"/>
    <w:rsid w:val="00614E97"/>
    <w:rsid w:val="00620DCD"/>
    <w:rsid w:val="0062542F"/>
    <w:rsid w:val="00635582"/>
    <w:rsid w:val="006360E0"/>
    <w:rsid w:val="00637843"/>
    <w:rsid w:val="00640783"/>
    <w:rsid w:val="0064105C"/>
    <w:rsid w:val="00645140"/>
    <w:rsid w:val="006456F3"/>
    <w:rsid w:val="00645F30"/>
    <w:rsid w:val="00647757"/>
    <w:rsid w:val="00652318"/>
    <w:rsid w:val="00661B8B"/>
    <w:rsid w:val="006642CA"/>
    <w:rsid w:val="00664EFF"/>
    <w:rsid w:val="00665CDC"/>
    <w:rsid w:val="006674DD"/>
    <w:rsid w:val="00670571"/>
    <w:rsid w:val="00677029"/>
    <w:rsid w:val="006822D4"/>
    <w:rsid w:val="00684A24"/>
    <w:rsid w:val="00686A5E"/>
    <w:rsid w:val="00686E5D"/>
    <w:rsid w:val="006911FF"/>
    <w:rsid w:val="006928CC"/>
    <w:rsid w:val="00693627"/>
    <w:rsid w:val="00695C3B"/>
    <w:rsid w:val="006A2365"/>
    <w:rsid w:val="006A5833"/>
    <w:rsid w:val="006A7690"/>
    <w:rsid w:val="006B24AC"/>
    <w:rsid w:val="006B353C"/>
    <w:rsid w:val="006B3937"/>
    <w:rsid w:val="006B3D0F"/>
    <w:rsid w:val="006B59D8"/>
    <w:rsid w:val="006B6644"/>
    <w:rsid w:val="006C1A8C"/>
    <w:rsid w:val="006C2764"/>
    <w:rsid w:val="006C2A67"/>
    <w:rsid w:val="006D0F9C"/>
    <w:rsid w:val="006D46F4"/>
    <w:rsid w:val="006D4745"/>
    <w:rsid w:val="006D49E3"/>
    <w:rsid w:val="006D5361"/>
    <w:rsid w:val="006D657C"/>
    <w:rsid w:val="006E18B6"/>
    <w:rsid w:val="006E3DB7"/>
    <w:rsid w:val="006E431D"/>
    <w:rsid w:val="006E4A93"/>
    <w:rsid w:val="006E5133"/>
    <w:rsid w:val="006E6F64"/>
    <w:rsid w:val="006F04E3"/>
    <w:rsid w:val="006F06C8"/>
    <w:rsid w:val="006F0CBF"/>
    <w:rsid w:val="006F40E4"/>
    <w:rsid w:val="006F7064"/>
    <w:rsid w:val="0070130F"/>
    <w:rsid w:val="00701486"/>
    <w:rsid w:val="007046AC"/>
    <w:rsid w:val="00705267"/>
    <w:rsid w:val="00706CF4"/>
    <w:rsid w:val="00715694"/>
    <w:rsid w:val="00720346"/>
    <w:rsid w:val="00725C58"/>
    <w:rsid w:val="00725CEA"/>
    <w:rsid w:val="007261DD"/>
    <w:rsid w:val="00727D75"/>
    <w:rsid w:val="00733496"/>
    <w:rsid w:val="00734AC6"/>
    <w:rsid w:val="00734D92"/>
    <w:rsid w:val="00737CAC"/>
    <w:rsid w:val="00740486"/>
    <w:rsid w:val="00743296"/>
    <w:rsid w:val="0074772F"/>
    <w:rsid w:val="00750B77"/>
    <w:rsid w:val="00751AC1"/>
    <w:rsid w:val="00754036"/>
    <w:rsid w:val="00754819"/>
    <w:rsid w:val="007562E0"/>
    <w:rsid w:val="00760D02"/>
    <w:rsid w:val="00762C9D"/>
    <w:rsid w:val="00765F5B"/>
    <w:rsid w:val="0076611A"/>
    <w:rsid w:val="0077016E"/>
    <w:rsid w:val="007758C0"/>
    <w:rsid w:val="00782F29"/>
    <w:rsid w:val="00794A2C"/>
    <w:rsid w:val="007A10AA"/>
    <w:rsid w:val="007A2FDB"/>
    <w:rsid w:val="007A3864"/>
    <w:rsid w:val="007A6CA9"/>
    <w:rsid w:val="007B05E5"/>
    <w:rsid w:val="007B52A1"/>
    <w:rsid w:val="007B6229"/>
    <w:rsid w:val="007C799A"/>
    <w:rsid w:val="007C79AD"/>
    <w:rsid w:val="007D47A2"/>
    <w:rsid w:val="007D5A58"/>
    <w:rsid w:val="007D612B"/>
    <w:rsid w:val="007D77C2"/>
    <w:rsid w:val="007E01A5"/>
    <w:rsid w:val="007E1BEC"/>
    <w:rsid w:val="007E1FAA"/>
    <w:rsid w:val="007E2E00"/>
    <w:rsid w:val="007E3129"/>
    <w:rsid w:val="007E4086"/>
    <w:rsid w:val="007F1A19"/>
    <w:rsid w:val="007F2972"/>
    <w:rsid w:val="00803F35"/>
    <w:rsid w:val="0080486A"/>
    <w:rsid w:val="00805663"/>
    <w:rsid w:val="00806ED0"/>
    <w:rsid w:val="00811BD3"/>
    <w:rsid w:val="00811D57"/>
    <w:rsid w:val="00817F8E"/>
    <w:rsid w:val="00821CD1"/>
    <w:rsid w:val="00823013"/>
    <w:rsid w:val="008246AB"/>
    <w:rsid w:val="008253C5"/>
    <w:rsid w:val="0083146F"/>
    <w:rsid w:val="00831B8E"/>
    <w:rsid w:val="0083448F"/>
    <w:rsid w:val="00840B4F"/>
    <w:rsid w:val="00852F1E"/>
    <w:rsid w:val="00860A21"/>
    <w:rsid w:val="00861F71"/>
    <w:rsid w:val="008637AB"/>
    <w:rsid w:val="0086468A"/>
    <w:rsid w:val="00864D04"/>
    <w:rsid w:val="008653CC"/>
    <w:rsid w:val="00865968"/>
    <w:rsid w:val="0087193C"/>
    <w:rsid w:val="008738B0"/>
    <w:rsid w:val="00882DC9"/>
    <w:rsid w:val="00883F65"/>
    <w:rsid w:val="0088401F"/>
    <w:rsid w:val="00886330"/>
    <w:rsid w:val="008873B3"/>
    <w:rsid w:val="008907ED"/>
    <w:rsid w:val="00893849"/>
    <w:rsid w:val="008946D0"/>
    <w:rsid w:val="008978EE"/>
    <w:rsid w:val="008A06D7"/>
    <w:rsid w:val="008A08F6"/>
    <w:rsid w:val="008A1956"/>
    <w:rsid w:val="008A2AC1"/>
    <w:rsid w:val="008B3DB2"/>
    <w:rsid w:val="008B4200"/>
    <w:rsid w:val="008B5AEB"/>
    <w:rsid w:val="008B71E9"/>
    <w:rsid w:val="008C73AA"/>
    <w:rsid w:val="008C78A8"/>
    <w:rsid w:val="008D3496"/>
    <w:rsid w:val="008E02DD"/>
    <w:rsid w:val="008E0649"/>
    <w:rsid w:val="008E06A4"/>
    <w:rsid w:val="008E3C5D"/>
    <w:rsid w:val="008E4714"/>
    <w:rsid w:val="008E5563"/>
    <w:rsid w:val="00905C99"/>
    <w:rsid w:val="009062FF"/>
    <w:rsid w:val="009070E7"/>
    <w:rsid w:val="00912C0A"/>
    <w:rsid w:val="009130D8"/>
    <w:rsid w:val="009140C0"/>
    <w:rsid w:val="009146F7"/>
    <w:rsid w:val="00924AD7"/>
    <w:rsid w:val="00924EA9"/>
    <w:rsid w:val="00934238"/>
    <w:rsid w:val="00936755"/>
    <w:rsid w:val="00937441"/>
    <w:rsid w:val="00937468"/>
    <w:rsid w:val="0094493D"/>
    <w:rsid w:val="009475B1"/>
    <w:rsid w:val="009525B6"/>
    <w:rsid w:val="00953374"/>
    <w:rsid w:val="00953396"/>
    <w:rsid w:val="00956996"/>
    <w:rsid w:val="00960361"/>
    <w:rsid w:val="00963F13"/>
    <w:rsid w:val="0096652A"/>
    <w:rsid w:val="00974353"/>
    <w:rsid w:val="00977252"/>
    <w:rsid w:val="009861B1"/>
    <w:rsid w:val="00990F2E"/>
    <w:rsid w:val="0099257B"/>
    <w:rsid w:val="00992BE1"/>
    <w:rsid w:val="00995AE5"/>
    <w:rsid w:val="00997F2E"/>
    <w:rsid w:val="009A0788"/>
    <w:rsid w:val="009A46F6"/>
    <w:rsid w:val="009A49E0"/>
    <w:rsid w:val="009A4A6F"/>
    <w:rsid w:val="009A5C6F"/>
    <w:rsid w:val="009B1B7E"/>
    <w:rsid w:val="009B36DC"/>
    <w:rsid w:val="009B42B4"/>
    <w:rsid w:val="009B7D41"/>
    <w:rsid w:val="009C02A7"/>
    <w:rsid w:val="009C3305"/>
    <w:rsid w:val="009D1311"/>
    <w:rsid w:val="009D4A69"/>
    <w:rsid w:val="009E0DF5"/>
    <w:rsid w:val="009E13CC"/>
    <w:rsid w:val="009E3B6C"/>
    <w:rsid w:val="009F1C87"/>
    <w:rsid w:val="009F20D7"/>
    <w:rsid w:val="009F33C8"/>
    <w:rsid w:val="009F5064"/>
    <w:rsid w:val="00A002BE"/>
    <w:rsid w:val="00A01E35"/>
    <w:rsid w:val="00A022C4"/>
    <w:rsid w:val="00A03499"/>
    <w:rsid w:val="00A06426"/>
    <w:rsid w:val="00A06BBF"/>
    <w:rsid w:val="00A21367"/>
    <w:rsid w:val="00A21E7E"/>
    <w:rsid w:val="00A23338"/>
    <w:rsid w:val="00A239F5"/>
    <w:rsid w:val="00A27248"/>
    <w:rsid w:val="00A30662"/>
    <w:rsid w:val="00A30D31"/>
    <w:rsid w:val="00A323F4"/>
    <w:rsid w:val="00A40386"/>
    <w:rsid w:val="00A423F3"/>
    <w:rsid w:val="00A44976"/>
    <w:rsid w:val="00A4566C"/>
    <w:rsid w:val="00A45D52"/>
    <w:rsid w:val="00A47AB4"/>
    <w:rsid w:val="00A51206"/>
    <w:rsid w:val="00A57CB5"/>
    <w:rsid w:val="00A62106"/>
    <w:rsid w:val="00A6509D"/>
    <w:rsid w:val="00A65412"/>
    <w:rsid w:val="00A6622B"/>
    <w:rsid w:val="00A67F19"/>
    <w:rsid w:val="00A7249A"/>
    <w:rsid w:val="00A72BB5"/>
    <w:rsid w:val="00A73C2B"/>
    <w:rsid w:val="00A75869"/>
    <w:rsid w:val="00A81164"/>
    <w:rsid w:val="00A838F0"/>
    <w:rsid w:val="00A85BB1"/>
    <w:rsid w:val="00A85CF7"/>
    <w:rsid w:val="00A94C21"/>
    <w:rsid w:val="00AA1601"/>
    <w:rsid w:val="00AA4412"/>
    <w:rsid w:val="00AB57B1"/>
    <w:rsid w:val="00AB7096"/>
    <w:rsid w:val="00AB7C75"/>
    <w:rsid w:val="00AC0C14"/>
    <w:rsid w:val="00AC37A4"/>
    <w:rsid w:val="00AC3B55"/>
    <w:rsid w:val="00AD0B90"/>
    <w:rsid w:val="00AD5ADB"/>
    <w:rsid w:val="00AD7BFF"/>
    <w:rsid w:val="00AE1720"/>
    <w:rsid w:val="00AE3C27"/>
    <w:rsid w:val="00AF3E2E"/>
    <w:rsid w:val="00AF423C"/>
    <w:rsid w:val="00AF4A07"/>
    <w:rsid w:val="00AF74ED"/>
    <w:rsid w:val="00B012A2"/>
    <w:rsid w:val="00B01ECD"/>
    <w:rsid w:val="00B0699D"/>
    <w:rsid w:val="00B12954"/>
    <w:rsid w:val="00B1302F"/>
    <w:rsid w:val="00B136FF"/>
    <w:rsid w:val="00B22FE5"/>
    <w:rsid w:val="00B25628"/>
    <w:rsid w:val="00B259BF"/>
    <w:rsid w:val="00B31E0E"/>
    <w:rsid w:val="00B33085"/>
    <w:rsid w:val="00B354A3"/>
    <w:rsid w:val="00B376E5"/>
    <w:rsid w:val="00B50D12"/>
    <w:rsid w:val="00B5498F"/>
    <w:rsid w:val="00B560AE"/>
    <w:rsid w:val="00B603A0"/>
    <w:rsid w:val="00B61A78"/>
    <w:rsid w:val="00B65FDD"/>
    <w:rsid w:val="00B66F45"/>
    <w:rsid w:val="00B67B3C"/>
    <w:rsid w:val="00B7143E"/>
    <w:rsid w:val="00B72D68"/>
    <w:rsid w:val="00B730D8"/>
    <w:rsid w:val="00B74EE7"/>
    <w:rsid w:val="00B767BB"/>
    <w:rsid w:val="00B82900"/>
    <w:rsid w:val="00B8495A"/>
    <w:rsid w:val="00B87DD6"/>
    <w:rsid w:val="00B96B6C"/>
    <w:rsid w:val="00BA4DB8"/>
    <w:rsid w:val="00BA7B10"/>
    <w:rsid w:val="00BB341B"/>
    <w:rsid w:val="00BB690B"/>
    <w:rsid w:val="00BB6932"/>
    <w:rsid w:val="00BC2202"/>
    <w:rsid w:val="00BC468D"/>
    <w:rsid w:val="00BD08DE"/>
    <w:rsid w:val="00BD09E2"/>
    <w:rsid w:val="00BD2FD3"/>
    <w:rsid w:val="00BD6677"/>
    <w:rsid w:val="00BD78A3"/>
    <w:rsid w:val="00BE5EBE"/>
    <w:rsid w:val="00BE6D41"/>
    <w:rsid w:val="00BF5ECE"/>
    <w:rsid w:val="00C0224C"/>
    <w:rsid w:val="00C02270"/>
    <w:rsid w:val="00C02AF8"/>
    <w:rsid w:val="00C0346B"/>
    <w:rsid w:val="00C056D7"/>
    <w:rsid w:val="00C06C6A"/>
    <w:rsid w:val="00C107CA"/>
    <w:rsid w:val="00C12E51"/>
    <w:rsid w:val="00C13072"/>
    <w:rsid w:val="00C13F07"/>
    <w:rsid w:val="00C1525A"/>
    <w:rsid w:val="00C20206"/>
    <w:rsid w:val="00C20ACE"/>
    <w:rsid w:val="00C23104"/>
    <w:rsid w:val="00C311B4"/>
    <w:rsid w:val="00C316B9"/>
    <w:rsid w:val="00C3298B"/>
    <w:rsid w:val="00C335D1"/>
    <w:rsid w:val="00C36C89"/>
    <w:rsid w:val="00C37286"/>
    <w:rsid w:val="00C40584"/>
    <w:rsid w:val="00C40835"/>
    <w:rsid w:val="00C436E4"/>
    <w:rsid w:val="00C44DA0"/>
    <w:rsid w:val="00C4772D"/>
    <w:rsid w:val="00C50ABB"/>
    <w:rsid w:val="00C60B74"/>
    <w:rsid w:val="00C63D23"/>
    <w:rsid w:val="00C64863"/>
    <w:rsid w:val="00C746F7"/>
    <w:rsid w:val="00C76699"/>
    <w:rsid w:val="00C77293"/>
    <w:rsid w:val="00C86CB8"/>
    <w:rsid w:val="00C91E97"/>
    <w:rsid w:val="00CA0D9F"/>
    <w:rsid w:val="00CA19BA"/>
    <w:rsid w:val="00CA795E"/>
    <w:rsid w:val="00CA7D85"/>
    <w:rsid w:val="00CB0AAB"/>
    <w:rsid w:val="00CB300F"/>
    <w:rsid w:val="00CB4064"/>
    <w:rsid w:val="00CB52C1"/>
    <w:rsid w:val="00CB6486"/>
    <w:rsid w:val="00CC14E3"/>
    <w:rsid w:val="00CD4B36"/>
    <w:rsid w:val="00CD6373"/>
    <w:rsid w:val="00CE1E46"/>
    <w:rsid w:val="00CE3ABF"/>
    <w:rsid w:val="00CE43BC"/>
    <w:rsid w:val="00CE44C9"/>
    <w:rsid w:val="00CE5136"/>
    <w:rsid w:val="00CE6E02"/>
    <w:rsid w:val="00CE7D29"/>
    <w:rsid w:val="00CE7E69"/>
    <w:rsid w:val="00CF1589"/>
    <w:rsid w:val="00CF28AF"/>
    <w:rsid w:val="00CF313F"/>
    <w:rsid w:val="00CF3149"/>
    <w:rsid w:val="00CF4672"/>
    <w:rsid w:val="00CF7CCD"/>
    <w:rsid w:val="00D002E1"/>
    <w:rsid w:val="00D02CBE"/>
    <w:rsid w:val="00D06072"/>
    <w:rsid w:val="00D064C4"/>
    <w:rsid w:val="00D10A0C"/>
    <w:rsid w:val="00D11AA5"/>
    <w:rsid w:val="00D156F6"/>
    <w:rsid w:val="00D2130A"/>
    <w:rsid w:val="00D229BF"/>
    <w:rsid w:val="00D2788F"/>
    <w:rsid w:val="00D27938"/>
    <w:rsid w:val="00D30863"/>
    <w:rsid w:val="00D33FCC"/>
    <w:rsid w:val="00D44121"/>
    <w:rsid w:val="00D50BA2"/>
    <w:rsid w:val="00D537B2"/>
    <w:rsid w:val="00D54BCC"/>
    <w:rsid w:val="00D61A2B"/>
    <w:rsid w:val="00D61B7C"/>
    <w:rsid w:val="00D61D81"/>
    <w:rsid w:val="00D6255F"/>
    <w:rsid w:val="00D67E67"/>
    <w:rsid w:val="00D76DC7"/>
    <w:rsid w:val="00D80E07"/>
    <w:rsid w:val="00D86DF9"/>
    <w:rsid w:val="00D87A85"/>
    <w:rsid w:val="00D921DD"/>
    <w:rsid w:val="00D92433"/>
    <w:rsid w:val="00D92E48"/>
    <w:rsid w:val="00D95F6A"/>
    <w:rsid w:val="00DA0ECF"/>
    <w:rsid w:val="00DC1096"/>
    <w:rsid w:val="00DC38A2"/>
    <w:rsid w:val="00DC65D2"/>
    <w:rsid w:val="00DC6D51"/>
    <w:rsid w:val="00DC744B"/>
    <w:rsid w:val="00DD3229"/>
    <w:rsid w:val="00DD460D"/>
    <w:rsid w:val="00DD541D"/>
    <w:rsid w:val="00DD6494"/>
    <w:rsid w:val="00DD6A53"/>
    <w:rsid w:val="00DE3ACD"/>
    <w:rsid w:val="00DE45BB"/>
    <w:rsid w:val="00DE6DBA"/>
    <w:rsid w:val="00DF057A"/>
    <w:rsid w:val="00DF0C74"/>
    <w:rsid w:val="00DF7543"/>
    <w:rsid w:val="00E00DE4"/>
    <w:rsid w:val="00E03539"/>
    <w:rsid w:val="00E04CC0"/>
    <w:rsid w:val="00E16336"/>
    <w:rsid w:val="00E222CC"/>
    <w:rsid w:val="00E22578"/>
    <w:rsid w:val="00E26748"/>
    <w:rsid w:val="00E27BD3"/>
    <w:rsid w:val="00E31C5F"/>
    <w:rsid w:val="00E34D2F"/>
    <w:rsid w:val="00E36842"/>
    <w:rsid w:val="00E413FD"/>
    <w:rsid w:val="00E41A7E"/>
    <w:rsid w:val="00E442F2"/>
    <w:rsid w:val="00E44487"/>
    <w:rsid w:val="00E4497C"/>
    <w:rsid w:val="00E45DAE"/>
    <w:rsid w:val="00E52240"/>
    <w:rsid w:val="00E55106"/>
    <w:rsid w:val="00E61A01"/>
    <w:rsid w:val="00E67573"/>
    <w:rsid w:val="00E677AD"/>
    <w:rsid w:val="00E7225F"/>
    <w:rsid w:val="00E72A12"/>
    <w:rsid w:val="00E739A3"/>
    <w:rsid w:val="00E81EE7"/>
    <w:rsid w:val="00E83767"/>
    <w:rsid w:val="00E852C8"/>
    <w:rsid w:val="00E86D80"/>
    <w:rsid w:val="00E87DBE"/>
    <w:rsid w:val="00E92657"/>
    <w:rsid w:val="00E94875"/>
    <w:rsid w:val="00E95CEC"/>
    <w:rsid w:val="00E9664B"/>
    <w:rsid w:val="00EA0440"/>
    <w:rsid w:val="00EA08D2"/>
    <w:rsid w:val="00EA1729"/>
    <w:rsid w:val="00EA6B08"/>
    <w:rsid w:val="00EA7DE7"/>
    <w:rsid w:val="00EB1032"/>
    <w:rsid w:val="00EB1A6E"/>
    <w:rsid w:val="00EB38AE"/>
    <w:rsid w:val="00EB3A20"/>
    <w:rsid w:val="00EB3E0C"/>
    <w:rsid w:val="00EC1190"/>
    <w:rsid w:val="00EC38C2"/>
    <w:rsid w:val="00EC64FA"/>
    <w:rsid w:val="00ED1A6F"/>
    <w:rsid w:val="00EE0825"/>
    <w:rsid w:val="00EE0BF2"/>
    <w:rsid w:val="00EE2394"/>
    <w:rsid w:val="00EE2DC1"/>
    <w:rsid w:val="00EE2F41"/>
    <w:rsid w:val="00EE3AB7"/>
    <w:rsid w:val="00EE6699"/>
    <w:rsid w:val="00EE69C0"/>
    <w:rsid w:val="00EF031F"/>
    <w:rsid w:val="00EF1F5F"/>
    <w:rsid w:val="00EF6D3E"/>
    <w:rsid w:val="00F000DC"/>
    <w:rsid w:val="00F01243"/>
    <w:rsid w:val="00F014E3"/>
    <w:rsid w:val="00F0422F"/>
    <w:rsid w:val="00F04DFB"/>
    <w:rsid w:val="00F0581E"/>
    <w:rsid w:val="00F11B41"/>
    <w:rsid w:val="00F15243"/>
    <w:rsid w:val="00F1528A"/>
    <w:rsid w:val="00F15B98"/>
    <w:rsid w:val="00F165BC"/>
    <w:rsid w:val="00F17A4A"/>
    <w:rsid w:val="00F22D98"/>
    <w:rsid w:val="00F3199C"/>
    <w:rsid w:val="00F32AAE"/>
    <w:rsid w:val="00F357FA"/>
    <w:rsid w:val="00F36A9F"/>
    <w:rsid w:val="00F36FB9"/>
    <w:rsid w:val="00F4144D"/>
    <w:rsid w:val="00F442A9"/>
    <w:rsid w:val="00F447E2"/>
    <w:rsid w:val="00F44C0B"/>
    <w:rsid w:val="00F53EEF"/>
    <w:rsid w:val="00F5461E"/>
    <w:rsid w:val="00F564C2"/>
    <w:rsid w:val="00F5738C"/>
    <w:rsid w:val="00F60BF2"/>
    <w:rsid w:val="00F61B18"/>
    <w:rsid w:val="00F62B46"/>
    <w:rsid w:val="00F70BD9"/>
    <w:rsid w:val="00F7256D"/>
    <w:rsid w:val="00F75086"/>
    <w:rsid w:val="00F75123"/>
    <w:rsid w:val="00F7641E"/>
    <w:rsid w:val="00F80C90"/>
    <w:rsid w:val="00F81ADC"/>
    <w:rsid w:val="00F91ABD"/>
    <w:rsid w:val="00F92011"/>
    <w:rsid w:val="00F93870"/>
    <w:rsid w:val="00F94F51"/>
    <w:rsid w:val="00F95947"/>
    <w:rsid w:val="00FA0419"/>
    <w:rsid w:val="00FA1D11"/>
    <w:rsid w:val="00FA2235"/>
    <w:rsid w:val="00FA676C"/>
    <w:rsid w:val="00FB1332"/>
    <w:rsid w:val="00FB2D27"/>
    <w:rsid w:val="00FC05DA"/>
    <w:rsid w:val="00FC12AE"/>
    <w:rsid w:val="00FC620D"/>
    <w:rsid w:val="00FD0799"/>
    <w:rsid w:val="00FD1C87"/>
    <w:rsid w:val="00FD1ED3"/>
    <w:rsid w:val="00FD4708"/>
    <w:rsid w:val="00FD4A49"/>
    <w:rsid w:val="00FD53E9"/>
    <w:rsid w:val="00FE116B"/>
    <w:rsid w:val="00FE3D81"/>
    <w:rsid w:val="00FE509F"/>
    <w:rsid w:val="00FE5C58"/>
    <w:rsid w:val="00FE67D2"/>
    <w:rsid w:val="00FE73B2"/>
    <w:rsid w:val="00FF0546"/>
    <w:rsid w:val="00FF19F5"/>
    <w:rsid w:val="00FF3145"/>
  </w:rsids>
  <m:mathPr>
    <m:mathFont m:val="Cambria Math"/>
    <m:brkBin m:val="before"/>
    <m:brkBinSub m:val="--"/>
    <m:smallFrac/>
    <m:dispDef/>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fill="f" fillcolor="white" stroke="f">
      <v:fill color="white" on="f"/>
      <v:stroke on="f"/>
    </o:shapedefaults>
    <o:shapelayout v:ext="edit">
      <o:idmap v:ext="edit" data="1"/>
    </o:shapelayout>
  </w:shapeDefaults>
  <w:doNotEmbedSmartTags/>
  <w:decimalSymbol w:val="."/>
  <w:listSeparator w:val=","/>
  <w14:docId w14:val="4C768782"/>
  <w15:docId w15:val="{BE24BE86-53F3-40CA-ACAB-33E27EEB1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D4316"/>
    <w:pPr>
      <w:spacing w:line="300" w:lineRule="exact"/>
    </w:pPr>
    <w:rPr>
      <w:rFonts w:ascii="Arial" w:hAnsi="Arial"/>
      <w:color w:val="000000"/>
      <w:sz w:val="19"/>
      <w:lang w:val="it-IT" w:eastAsia="it-IT"/>
    </w:rPr>
  </w:style>
  <w:style w:type="paragraph" w:styleId="Heading1">
    <w:name w:val="heading 1"/>
    <w:basedOn w:val="Normal"/>
    <w:next w:val="Normal"/>
    <w:qFormat/>
    <w:rsid w:val="00FB1A23"/>
    <w:pPr>
      <w:keepNext/>
      <w:spacing w:before="240" w:after="60"/>
      <w:outlineLvl w:val="0"/>
    </w:pPr>
    <w:rPr>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TESTO">
    <w:name w:val="01_TESTO"/>
    <w:basedOn w:val="Normal"/>
    <w:rsid w:val="00803F35"/>
  </w:style>
  <w:style w:type="paragraph" w:customStyle="1" w:styleId="03INTESTAZIONE">
    <w:name w:val="03 INTESTAZIONE"/>
    <w:basedOn w:val="01TESTO"/>
    <w:rsid w:val="005570E2"/>
    <w:pPr>
      <w:spacing w:line="192" w:lineRule="exact"/>
    </w:pPr>
    <w:rPr>
      <w:sz w:val="16"/>
    </w:rPr>
  </w:style>
  <w:style w:type="paragraph" w:styleId="Footer">
    <w:name w:val="footer"/>
    <w:basedOn w:val="Normal"/>
    <w:semiHidden/>
    <w:rsid w:val="00FB1A23"/>
    <w:pPr>
      <w:tabs>
        <w:tab w:val="center" w:pos="4819"/>
        <w:tab w:val="right" w:pos="9638"/>
      </w:tabs>
    </w:pPr>
  </w:style>
  <w:style w:type="paragraph" w:styleId="Header">
    <w:name w:val="header"/>
    <w:basedOn w:val="Normal"/>
    <w:rsid w:val="005570E2"/>
    <w:pPr>
      <w:tabs>
        <w:tab w:val="center" w:pos="4819"/>
        <w:tab w:val="right" w:pos="9638"/>
      </w:tabs>
    </w:pPr>
  </w:style>
  <w:style w:type="character" w:customStyle="1" w:styleId="02TESTOBOLD">
    <w:name w:val="02_TESTO_BOLD"/>
    <w:rsid w:val="00C5169B"/>
    <w:rPr>
      <w:rFonts w:ascii="Arial" w:hAnsi="Arial"/>
      <w:b/>
      <w:color w:val="000000"/>
      <w:sz w:val="19"/>
    </w:rPr>
  </w:style>
  <w:style w:type="paragraph" w:customStyle="1" w:styleId="04FOOTER">
    <w:name w:val="04_FOOTER"/>
    <w:basedOn w:val="Normal"/>
    <w:rsid w:val="002D4316"/>
    <w:pPr>
      <w:spacing w:line="160" w:lineRule="exact"/>
    </w:pPr>
    <w:rPr>
      <w:sz w:val="15"/>
    </w:rPr>
  </w:style>
  <w:style w:type="character" w:customStyle="1" w:styleId="05FOOTERBOLD">
    <w:name w:val="05_FOOTER_BOLD"/>
    <w:rsid w:val="005570E2"/>
    <w:rPr>
      <w:rFonts w:ascii="Arial" w:hAnsi="Arial"/>
      <w:b/>
      <w:color w:val="000000"/>
      <w:w w:val="100"/>
      <w:sz w:val="15"/>
      <w:u w:val="none"/>
    </w:rPr>
  </w:style>
  <w:style w:type="character" w:styleId="Hyperlink">
    <w:name w:val="Hyperlink"/>
    <w:uiPriority w:val="99"/>
    <w:unhideWhenUsed/>
    <w:rsid w:val="003F2CD9"/>
    <w:rPr>
      <w:color w:val="0000FF"/>
      <w:u w:val="single"/>
    </w:rPr>
  </w:style>
  <w:style w:type="paragraph" w:customStyle="1" w:styleId="03INTESTAZIONEITALIC">
    <w:name w:val="03 INTESTAZIONE ITALIC"/>
    <w:basedOn w:val="03INTESTAZIONE"/>
    <w:rsid w:val="005570E2"/>
    <w:rPr>
      <w:i/>
    </w:rPr>
  </w:style>
  <w:style w:type="paragraph" w:customStyle="1" w:styleId="03INTESTAZIONEBOLD">
    <w:name w:val="03 INTESTAZIONE BOLD"/>
    <w:basedOn w:val="03INTESTAZIONE"/>
    <w:rsid w:val="00C5169B"/>
    <w:rPr>
      <w:b/>
    </w:rPr>
  </w:style>
  <w:style w:type="character" w:customStyle="1" w:styleId="03INTESTAZIONEITALIC2">
    <w:name w:val="03 INTESTAZIONE ITALIC 2"/>
    <w:rsid w:val="00E46E7A"/>
    <w:rPr>
      <w:rFonts w:ascii="Arial" w:hAnsi="Arial"/>
      <w:i/>
      <w:sz w:val="16"/>
      <w:szCs w:val="16"/>
    </w:rPr>
  </w:style>
  <w:style w:type="table" w:styleId="TableGrid">
    <w:name w:val="Table Grid"/>
    <w:aliases w:val="PIEDINO"/>
    <w:basedOn w:val="TableNormal"/>
    <w:uiPriority w:val="59"/>
    <w:rsid w:val="002D4316"/>
    <w:pPr>
      <w:spacing w:line="160" w:lineRule="exact"/>
    </w:pPr>
    <w:rPr>
      <w:rFonts w:ascii="Arial" w:hAnsi="Arial"/>
      <w:color w:val="000000"/>
      <w:sz w:val="15"/>
    </w:rPr>
    <w:tblPr>
      <w:tblCellMar>
        <w:left w:w="0" w:type="dxa"/>
        <w:right w:w="0" w:type="dxa"/>
      </w:tblCellMar>
    </w:tblPr>
    <w:tcPr>
      <w:shd w:val="clear" w:color="auto" w:fill="auto"/>
      <w:vAlign w:val="bottom"/>
    </w:tcPr>
  </w:style>
  <w:style w:type="character" w:customStyle="1" w:styleId="03INTESTAZIONEBOLD2">
    <w:name w:val="03 INTESTAZIONE BOLD 2"/>
    <w:rsid w:val="00C7201A"/>
    <w:rPr>
      <w:rFonts w:ascii="Arial" w:hAnsi="Arial"/>
      <w:b/>
      <w:sz w:val="16"/>
    </w:rPr>
  </w:style>
  <w:style w:type="character" w:customStyle="1" w:styleId="hps">
    <w:name w:val="hps"/>
    <w:basedOn w:val="DefaultParagraphFont"/>
    <w:rsid w:val="00EA46C6"/>
  </w:style>
  <w:style w:type="paragraph" w:styleId="BalloonText">
    <w:name w:val="Balloon Text"/>
    <w:basedOn w:val="Normal"/>
    <w:link w:val="BalloonTextChar"/>
    <w:rsid w:val="00A03499"/>
    <w:pPr>
      <w:spacing w:line="240" w:lineRule="auto"/>
    </w:pPr>
    <w:rPr>
      <w:rFonts w:ascii="Tahoma" w:hAnsi="Tahoma" w:cs="Tahoma"/>
      <w:sz w:val="16"/>
      <w:szCs w:val="16"/>
    </w:rPr>
  </w:style>
  <w:style w:type="character" w:customStyle="1" w:styleId="BalloonTextChar">
    <w:name w:val="Balloon Text Char"/>
    <w:link w:val="BalloonText"/>
    <w:rsid w:val="00A03499"/>
    <w:rPr>
      <w:rFonts w:ascii="Tahoma" w:hAnsi="Tahoma" w:cs="Tahoma"/>
      <w:color w:val="000000"/>
      <w:sz w:val="16"/>
      <w:szCs w:val="16"/>
    </w:rPr>
  </w:style>
  <w:style w:type="paragraph" w:styleId="ListParagraph">
    <w:name w:val="List Paragraph"/>
    <w:basedOn w:val="Normal"/>
    <w:uiPriority w:val="34"/>
    <w:qFormat/>
    <w:rsid w:val="00054FA2"/>
    <w:pPr>
      <w:ind w:left="720"/>
      <w:contextualSpacing/>
    </w:pPr>
  </w:style>
  <w:style w:type="paragraph" w:styleId="EndnoteText">
    <w:name w:val="endnote text"/>
    <w:basedOn w:val="Normal"/>
    <w:link w:val="EndnoteTextChar"/>
    <w:semiHidden/>
    <w:unhideWhenUsed/>
    <w:rsid w:val="00C056D7"/>
    <w:pPr>
      <w:spacing w:line="240" w:lineRule="auto"/>
    </w:pPr>
    <w:rPr>
      <w:sz w:val="20"/>
    </w:rPr>
  </w:style>
  <w:style w:type="character" w:customStyle="1" w:styleId="EndnoteTextChar">
    <w:name w:val="Endnote Text Char"/>
    <w:link w:val="EndnoteText"/>
    <w:semiHidden/>
    <w:rsid w:val="00C056D7"/>
    <w:rPr>
      <w:rFonts w:ascii="Arial" w:hAnsi="Arial"/>
      <w:color w:val="000000"/>
    </w:rPr>
  </w:style>
  <w:style w:type="character" w:styleId="EndnoteReference">
    <w:name w:val="endnote reference"/>
    <w:semiHidden/>
    <w:unhideWhenUsed/>
    <w:rsid w:val="00C056D7"/>
    <w:rPr>
      <w:vertAlign w:val="superscript"/>
    </w:rPr>
  </w:style>
  <w:style w:type="paragraph" w:styleId="FootnoteText">
    <w:name w:val="footnote text"/>
    <w:basedOn w:val="Normal"/>
    <w:link w:val="FootnoteTextChar"/>
    <w:semiHidden/>
    <w:unhideWhenUsed/>
    <w:rsid w:val="00C056D7"/>
    <w:pPr>
      <w:spacing w:line="240" w:lineRule="auto"/>
    </w:pPr>
    <w:rPr>
      <w:sz w:val="20"/>
    </w:rPr>
  </w:style>
  <w:style w:type="character" w:customStyle="1" w:styleId="FootnoteTextChar">
    <w:name w:val="Footnote Text Char"/>
    <w:link w:val="FootnoteText"/>
    <w:semiHidden/>
    <w:rsid w:val="00C056D7"/>
    <w:rPr>
      <w:rFonts w:ascii="Arial" w:hAnsi="Arial"/>
      <w:color w:val="000000"/>
    </w:rPr>
  </w:style>
  <w:style w:type="character" w:styleId="FootnoteReference">
    <w:name w:val="footnote reference"/>
    <w:semiHidden/>
    <w:unhideWhenUsed/>
    <w:rsid w:val="00C056D7"/>
    <w:rPr>
      <w:vertAlign w:val="superscript"/>
    </w:rPr>
  </w:style>
  <w:style w:type="character" w:styleId="CommentReference">
    <w:name w:val="annotation reference"/>
    <w:uiPriority w:val="99"/>
    <w:semiHidden/>
    <w:unhideWhenUsed/>
    <w:rsid w:val="003F4F27"/>
    <w:rPr>
      <w:sz w:val="16"/>
      <w:szCs w:val="16"/>
    </w:rPr>
  </w:style>
  <w:style w:type="paragraph" w:styleId="CommentText">
    <w:name w:val="annotation text"/>
    <w:basedOn w:val="Normal"/>
    <w:link w:val="CommentTextChar"/>
    <w:uiPriority w:val="99"/>
    <w:semiHidden/>
    <w:unhideWhenUsed/>
    <w:rsid w:val="003F4F27"/>
    <w:pPr>
      <w:spacing w:line="240" w:lineRule="auto"/>
    </w:pPr>
    <w:rPr>
      <w:sz w:val="20"/>
    </w:rPr>
  </w:style>
  <w:style w:type="character" w:customStyle="1" w:styleId="CommentTextChar">
    <w:name w:val="Comment Text Char"/>
    <w:link w:val="CommentText"/>
    <w:uiPriority w:val="99"/>
    <w:semiHidden/>
    <w:rsid w:val="003F4F27"/>
    <w:rPr>
      <w:rFonts w:ascii="Arial" w:hAnsi="Arial"/>
      <w:color w:val="000000"/>
    </w:rPr>
  </w:style>
  <w:style w:type="paragraph" w:styleId="CommentSubject">
    <w:name w:val="annotation subject"/>
    <w:basedOn w:val="CommentText"/>
    <w:next w:val="CommentText"/>
    <w:link w:val="CommentSubjectChar"/>
    <w:semiHidden/>
    <w:unhideWhenUsed/>
    <w:rsid w:val="003F4F27"/>
    <w:rPr>
      <w:b/>
      <w:bCs/>
    </w:rPr>
  </w:style>
  <w:style w:type="character" w:customStyle="1" w:styleId="CommentSubjectChar">
    <w:name w:val="Comment Subject Char"/>
    <w:link w:val="CommentSubject"/>
    <w:semiHidden/>
    <w:rsid w:val="003F4F27"/>
    <w:rPr>
      <w:rFonts w:ascii="Arial" w:hAnsi="Arial"/>
      <w:b/>
      <w:bCs/>
      <w:color w:val="000000"/>
    </w:rPr>
  </w:style>
  <w:style w:type="character" w:styleId="Emphasis">
    <w:name w:val="Emphasis"/>
    <w:uiPriority w:val="20"/>
    <w:qFormat/>
    <w:rsid w:val="00103ABE"/>
    <w:rPr>
      <w:i/>
      <w:iCs/>
    </w:rPr>
  </w:style>
  <w:style w:type="paragraph" w:customStyle="1" w:styleId="Default">
    <w:name w:val="Default"/>
    <w:rsid w:val="00686A5E"/>
    <w:pPr>
      <w:autoSpaceDE w:val="0"/>
      <w:autoSpaceDN w:val="0"/>
      <w:adjustRightInd w:val="0"/>
    </w:pPr>
    <w:rPr>
      <w:rFonts w:ascii="Arial" w:eastAsia="Calibri" w:hAnsi="Arial" w:cs="Arial"/>
      <w:color w:val="000000"/>
      <w:sz w:val="24"/>
      <w:szCs w:val="24"/>
      <w:lang w:eastAsia="en-US"/>
    </w:rPr>
  </w:style>
  <w:style w:type="paragraph" w:styleId="NormalWeb">
    <w:name w:val="Normal (Web)"/>
    <w:basedOn w:val="Normal"/>
    <w:uiPriority w:val="99"/>
    <w:semiHidden/>
    <w:unhideWhenUsed/>
    <w:rsid w:val="00A239F5"/>
    <w:pPr>
      <w:spacing w:before="100" w:beforeAutospacing="1" w:after="100" w:afterAutospacing="1" w:line="240" w:lineRule="auto"/>
    </w:pPr>
    <w:rPr>
      <w:rFonts w:ascii="Times New Roman" w:eastAsia="Calibri" w:hAnsi="Times New Roman"/>
      <w:color w:val="auto"/>
      <w:sz w:val="24"/>
      <w:szCs w:val="24"/>
      <w:lang w:val="en-AU" w:eastAsia="en-AU"/>
    </w:rPr>
  </w:style>
  <w:style w:type="paragraph" w:styleId="Revision">
    <w:name w:val="Revision"/>
    <w:hidden/>
    <w:semiHidden/>
    <w:rsid w:val="009140C0"/>
    <w:rPr>
      <w:rFonts w:ascii="Arial" w:hAnsi="Arial"/>
      <w:color w:val="000000"/>
      <w:sz w:val="19"/>
      <w:lang w:val="it-IT" w:eastAsia="it-IT"/>
    </w:rPr>
  </w:style>
  <w:style w:type="character" w:styleId="UnresolvedMention">
    <w:name w:val="Unresolved Mention"/>
    <w:uiPriority w:val="99"/>
    <w:semiHidden/>
    <w:unhideWhenUsed/>
    <w:rsid w:val="0040536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3921769">
      <w:bodyDiv w:val="1"/>
      <w:marLeft w:val="0"/>
      <w:marRight w:val="0"/>
      <w:marTop w:val="0"/>
      <w:marBottom w:val="0"/>
      <w:divBdr>
        <w:top w:val="none" w:sz="0" w:space="0" w:color="auto"/>
        <w:left w:val="none" w:sz="0" w:space="0" w:color="auto"/>
        <w:bottom w:val="none" w:sz="0" w:space="0" w:color="auto"/>
        <w:right w:val="none" w:sz="0" w:space="0" w:color="auto"/>
      </w:divBdr>
    </w:div>
    <w:div w:id="677000042">
      <w:bodyDiv w:val="1"/>
      <w:marLeft w:val="0"/>
      <w:marRight w:val="0"/>
      <w:marTop w:val="0"/>
      <w:marBottom w:val="0"/>
      <w:divBdr>
        <w:top w:val="none" w:sz="0" w:space="0" w:color="auto"/>
        <w:left w:val="none" w:sz="0" w:space="0" w:color="auto"/>
        <w:bottom w:val="none" w:sz="0" w:space="0" w:color="auto"/>
        <w:right w:val="none" w:sz="0" w:space="0" w:color="auto"/>
      </w:divBdr>
    </w:div>
    <w:div w:id="789251203">
      <w:bodyDiv w:val="1"/>
      <w:marLeft w:val="0"/>
      <w:marRight w:val="0"/>
      <w:marTop w:val="0"/>
      <w:marBottom w:val="0"/>
      <w:divBdr>
        <w:top w:val="none" w:sz="0" w:space="0" w:color="auto"/>
        <w:left w:val="none" w:sz="0" w:space="0" w:color="auto"/>
        <w:bottom w:val="none" w:sz="0" w:space="0" w:color="auto"/>
        <w:right w:val="none" w:sz="0" w:space="0" w:color="auto"/>
      </w:divBdr>
      <w:divsChild>
        <w:div w:id="1850899509">
          <w:marLeft w:val="0"/>
          <w:marRight w:val="0"/>
          <w:marTop w:val="0"/>
          <w:marBottom w:val="0"/>
          <w:divBdr>
            <w:top w:val="none" w:sz="0" w:space="0" w:color="auto"/>
            <w:left w:val="none" w:sz="0" w:space="0" w:color="auto"/>
            <w:bottom w:val="none" w:sz="0" w:space="0" w:color="auto"/>
            <w:right w:val="none" w:sz="0" w:space="0" w:color="auto"/>
          </w:divBdr>
          <w:divsChild>
            <w:div w:id="1987852885">
              <w:marLeft w:val="0"/>
              <w:marRight w:val="0"/>
              <w:marTop w:val="0"/>
              <w:marBottom w:val="0"/>
              <w:divBdr>
                <w:top w:val="none" w:sz="0" w:space="0" w:color="auto"/>
                <w:left w:val="none" w:sz="0" w:space="0" w:color="auto"/>
                <w:bottom w:val="none" w:sz="0" w:space="0" w:color="auto"/>
                <w:right w:val="none" w:sz="0" w:space="0" w:color="auto"/>
              </w:divBdr>
              <w:divsChild>
                <w:div w:id="52195295">
                  <w:marLeft w:val="0"/>
                  <w:marRight w:val="0"/>
                  <w:marTop w:val="0"/>
                  <w:marBottom w:val="0"/>
                  <w:divBdr>
                    <w:top w:val="none" w:sz="0" w:space="0" w:color="auto"/>
                    <w:left w:val="none" w:sz="0" w:space="0" w:color="auto"/>
                    <w:bottom w:val="none" w:sz="0" w:space="0" w:color="auto"/>
                    <w:right w:val="none" w:sz="0" w:space="0" w:color="auto"/>
                  </w:divBdr>
                </w:div>
                <w:div w:id="59520803">
                  <w:marLeft w:val="0"/>
                  <w:marRight w:val="0"/>
                  <w:marTop w:val="0"/>
                  <w:marBottom w:val="0"/>
                  <w:divBdr>
                    <w:top w:val="none" w:sz="0" w:space="0" w:color="auto"/>
                    <w:left w:val="none" w:sz="0" w:space="0" w:color="auto"/>
                    <w:bottom w:val="none" w:sz="0" w:space="0" w:color="auto"/>
                    <w:right w:val="none" w:sz="0" w:space="0" w:color="auto"/>
                  </w:divBdr>
                </w:div>
                <w:div w:id="175777304">
                  <w:marLeft w:val="0"/>
                  <w:marRight w:val="0"/>
                  <w:marTop w:val="0"/>
                  <w:marBottom w:val="0"/>
                  <w:divBdr>
                    <w:top w:val="none" w:sz="0" w:space="0" w:color="auto"/>
                    <w:left w:val="none" w:sz="0" w:space="0" w:color="auto"/>
                    <w:bottom w:val="none" w:sz="0" w:space="0" w:color="auto"/>
                    <w:right w:val="none" w:sz="0" w:space="0" w:color="auto"/>
                  </w:divBdr>
                </w:div>
                <w:div w:id="203323897">
                  <w:marLeft w:val="0"/>
                  <w:marRight w:val="0"/>
                  <w:marTop w:val="0"/>
                  <w:marBottom w:val="0"/>
                  <w:divBdr>
                    <w:top w:val="none" w:sz="0" w:space="0" w:color="auto"/>
                    <w:left w:val="none" w:sz="0" w:space="0" w:color="auto"/>
                    <w:bottom w:val="none" w:sz="0" w:space="0" w:color="auto"/>
                    <w:right w:val="none" w:sz="0" w:space="0" w:color="auto"/>
                  </w:divBdr>
                </w:div>
                <w:div w:id="432937911">
                  <w:marLeft w:val="0"/>
                  <w:marRight w:val="0"/>
                  <w:marTop w:val="0"/>
                  <w:marBottom w:val="0"/>
                  <w:divBdr>
                    <w:top w:val="none" w:sz="0" w:space="0" w:color="auto"/>
                    <w:left w:val="none" w:sz="0" w:space="0" w:color="auto"/>
                    <w:bottom w:val="none" w:sz="0" w:space="0" w:color="auto"/>
                    <w:right w:val="none" w:sz="0" w:space="0" w:color="auto"/>
                  </w:divBdr>
                </w:div>
                <w:div w:id="482963959">
                  <w:marLeft w:val="0"/>
                  <w:marRight w:val="0"/>
                  <w:marTop w:val="0"/>
                  <w:marBottom w:val="0"/>
                  <w:divBdr>
                    <w:top w:val="none" w:sz="0" w:space="0" w:color="auto"/>
                    <w:left w:val="none" w:sz="0" w:space="0" w:color="auto"/>
                    <w:bottom w:val="none" w:sz="0" w:space="0" w:color="auto"/>
                    <w:right w:val="none" w:sz="0" w:space="0" w:color="auto"/>
                  </w:divBdr>
                </w:div>
                <w:div w:id="564267463">
                  <w:marLeft w:val="0"/>
                  <w:marRight w:val="0"/>
                  <w:marTop w:val="0"/>
                  <w:marBottom w:val="0"/>
                  <w:divBdr>
                    <w:top w:val="none" w:sz="0" w:space="0" w:color="auto"/>
                    <w:left w:val="none" w:sz="0" w:space="0" w:color="auto"/>
                    <w:bottom w:val="none" w:sz="0" w:space="0" w:color="auto"/>
                    <w:right w:val="none" w:sz="0" w:space="0" w:color="auto"/>
                  </w:divBdr>
                </w:div>
                <w:div w:id="707534958">
                  <w:marLeft w:val="0"/>
                  <w:marRight w:val="0"/>
                  <w:marTop w:val="0"/>
                  <w:marBottom w:val="0"/>
                  <w:divBdr>
                    <w:top w:val="none" w:sz="0" w:space="0" w:color="auto"/>
                    <w:left w:val="none" w:sz="0" w:space="0" w:color="auto"/>
                    <w:bottom w:val="none" w:sz="0" w:space="0" w:color="auto"/>
                    <w:right w:val="none" w:sz="0" w:space="0" w:color="auto"/>
                  </w:divBdr>
                </w:div>
                <w:div w:id="719939147">
                  <w:marLeft w:val="0"/>
                  <w:marRight w:val="0"/>
                  <w:marTop w:val="0"/>
                  <w:marBottom w:val="0"/>
                  <w:divBdr>
                    <w:top w:val="none" w:sz="0" w:space="0" w:color="auto"/>
                    <w:left w:val="none" w:sz="0" w:space="0" w:color="auto"/>
                    <w:bottom w:val="none" w:sz="0" w:space="0" w:color="auto"/>
                    <w:right w:val="none" w:sz="0" w:space="0" w:color="auto"/>
                  </w:divBdr>
                </w:div>
                <w:div w:id="803352789">
                  <w:marLeft w:val="0"/>
                  <w:marRight w:val="0"/>
                  <w:marTop w:val="0"/>
                  <w:marBottom w:val="0"/>
                  <w:divBdr>
                    <w:top w:val="none" w:sz="0" w:space="0" w:color="auto"/>
                    <w:left w:val="none" w:sz="0" w:space="0" w:color="auto"/>
                    <w:bottom w:val="none" w:sz="0" w:space="0" w:color="auto"/>
                    <w:right w:val="none" w:sz="0" w:space="0" w:color="auto"/>
                  </w:divBdr>
                </w:div>
                <w:div w:id="840658127">
                  <w:marLeft w:val="0"/>
                  <w:marRight w:val="0"/>
                  <w:marTop w:val="0"/>
                  <w:marBottom w:val="0"/>
                  <w:divBdr>
                    <w:top w:val="none" w:sz="0" w:space="0" w:color="auto"/>
                    <w:left w:val="none" w:sz="0" w:space="0" w:color="auto"/>
                    <w:bottom w:val="none" w:sz="0" w:space="0" w:color="auto"/>
                    <w:right w:val="none" w:sz="0" w:space="0" w:color="auto"/>
                  </w:divBdr>
                </w:div>
                <w:div w:id="940261589">
                  <w:marLeft w:val="0"/>
                  <w:marRight w:val="0"/>
                  <w:marTop w:val="0"/>
                  <w:marBottom w:val="0"/>
                  <w:divBdr>
                    <w:top w:val="none" w:sz="0" w:space="0" w:color="auto"/>
                    <w:left w:val="none" w:sz="0" w:space="0" w:color="auto"/>
                    <w:bottom w:val="none" w:sz="0" w:space="0" w:color="auto"/>
                    <w:right w:val="none" w:sz="0" w:space="0" w:color="auto"/>
                  </w:divBdr>
                </w:div>
                <w:div w:id="983657423">
                  <w:marLeft w:val="0"/>
                  <w:marRight w:val="0"/>
                  <w:marTop w:val="0"/>
                  <w:marBottom w:val="0"/>
                  <w:divBdr>
                    <w:top w:val="none" w:sz="0" w:space="0" w:color="auto"/>
                    <w:left w:val="none" w:sz="0" w:space="0" w:color="auto"/>
                    <w:bottom w:val="none" w:sz="0" w:space="0" w:color="auto"/>
                    <w:right w:val="none" w:sz="0" w:space="0" w:color="auto"/>
                  </w:divBdr>
                </w:div>
                <w:div w:id="1009984436">
                  <w:marLeft w:val="0"/>
                  <w:marRight w:val="0"/>
                  <w:marTop w:val="0"/>
                  <w:marBottom w:val="0"/>
                  <w:divBdr>
                    <w:top w:val="none" w:sz="0" w:space="0" w:color="auto"/>
                    <w:left w:val="none" w:sz="0" w:space="0" w:color="auto"/>
                    <w:bottom w:val="none" w:sz="0" w:space="0" w:color="auto"/>
                    <w:right w:val="none" w:sz="0" w:space="0" w:color="auto"/>
                  </w:divBdr>
                </w:div>
                <w:div w:id="1024673626">
                  <w:marLeft w:val="0"/>
                  <w:marRight w:val="0"/>
                  <w:marTop w:val="0"/>
                  <w:marBottom w:val="0"/>
                  <w:divBdr>
                    <w:top w:val="none" w:sz="0" w:space="0" w:color="auto"/>
                    <w:left w:val="none" w:sz="0" w:space="0" w:color="auto"/>
                    <w:bottom w:val="none" w:sz="0" w:space="0" w:color="auto"/>
                    <w:right w:val="none" w:sz="0" w:space="0" w:color="auto"/>
                  </w:divBdr>
                </w:div>
                <w:div w:id="1113209870">
                  <w:marLeft w:val="0"/>
                  <w:marRight w:val="0"/>
                  <w:marTop w:val="0"/>
                  <w:marBottom w:val="0"/>
                  <w:divBdr>
                    <w:top w:val="none" w:sz="0" w:space="0" w:color="auto"/>
                    <w:left w:val="none" w:sz="0" w:space="0" w:color="auto"/>
                    <w:bottom w:val="none" w:sz="0" w:space="0" w:color="auto"/>
                    <w:right w:val="none" w:sz="0" w:space="0" w:color="auto"/>
                  </w:divBdr>
                </w:div>
                <w:div w:id="1215969000">
                  <w:marLeft w:val="0"/>
                  <w:marRight w:val="0"/>
                  <w:marTop w:val="0"/>
                  <w:marBottom w:val="0"/>
                  <w:divBdr>
                    <w:top w:val="none" w:sz="0" w:space="0" w:color="auto"/>
                    <w:left w:val="none" w:sz="0" w:space="0" w:color="auto"/>
                    <w:bottom w:val="none" w:sz="0" w:space="0" w:color="auto"/>
                    <w:right w:val="none" w:sz="0" w:space="0" w:color="auto"/>
                  </w:divBdr>
                </w:div>
                <w:div w:id="1247768376">
                  <w:marLeft w:val="0"/>
                  <w:marRight w:val="0"/>
                  <w:marTop w:val="0"/>
                  <w:marBottom w:val="0"/>
                  <w:divBdr>
                    <w:top w:val="none" w:sz="0" w:space="0" w:color="auto"/>
                    <w:left w:val="none" w:sz="0" w:space="0" w:color="auto"/>
                    <w:bottom w:val="none" w:sz="0" w:space="0" w:color="auto"/>
                    <w:right w:val="none" w:sz="0" w:space="0" w:color="auto"/>
                  </w:divBdr>
                </w:div>
                <w:div w:id="1313022666">
                  <w:marLeft w:val="0"/>
                  <w:marRight w:val="0"/>
                  <w:marTop w:val="0"/>
                  <w:marBottom w:val="0"/>
                  <w:divBdr>
                    <w:top w:val="none" w:sz="0" w:space="0" w:color="auto"/>
                    <w:left w:val="none" w:sz="0" w:space="0" w:color="auto"/>
                    <w:bottom w:val="none" w:sz="0" w:space="0" w:color="auto"/>
                    <w:right w:val="none" w:sz="0" w:space="0" w:color="auto"/>
                  </w:divBdr>
                </w:div>
                <w:div w:id="1321545434">
                  <w:marLeft w:val="0"/>
                  <w:marRight w:val="0"/>
                  <w:marTop w:val="0"/>
                  <w:marBottom w:val="0"/>
                  <w:divBdr>
                    <w:top w:val="none" w:sz="0" w:space="0" w:color="auto"/>
                    <w:left w:val="none" w:sz="0" w:space="0" w:color="auto"/>
                    <w:bottom w:val="none" w:sz="0" w:space="0" w:color="auto"/>
                    <w:right w:val="none" w:sz="0" w:space="0" w:color="auto"/>
                  </w:divBdr>
                </w:div>
                <w:div w:id="1329863658">
                  <w:marLeft w:val="0"/>
                  <w:marRight w:val="0"/>
                  <w:marTop w:val="0"/>
                  <w:marBottom w:val="0"/>
                  <w:divBdr>
                    <w:top w:val="none" w:sz="0" w:space="0" w:color="auto"/>
                    <w:left w:val="none" w:sz="0" w:space="0" w:color="auto"/>
                    <w:bottom w:val="none" w:sz="0" w:space="0" w:color="auto"/>
                    <w:right w:val="none" w:sz="0" w:space="0" w:color="auto"/>
                  </w:divBdr>
                </w:div>
                <w:div w:id="1354723643">
                  <w:marLeft w:val="0"/>
                  <w:marRight w:val="0"/>
                  <w:marTop w:val="0"/>
                  <w:marBottom w:val="0"/>
                  <w:divBdr>
                    <w:top w:val="none" w:sz="0" w:space="0" w:color="auto"/>
                    <w:left w:val="none" w:sz="0" w:space="0" w:color="auto"/>
                    <w:bottom w:val="none" w:sz="0" w:space="0" w:color="auto"/>
                    <w:right w:val="none" w:sz="0" w:space="0" w:color="auto"/>
                  </w:divBdr>
                </w:div>
                <w:div w:id="1371880097">
                  <w:marLeft w:val="0"/>
                  <w:marRight w:val="0"/>
                  <w:marTop w:val="0"/>
                  <w:marBottom w:val="0"/>
                  <w:divBdr>
                    <w:top w:val="none" w:sz="0" w:space="0" w:color="auto"/>
                    <w:left w:val="none" w:sz="0" w:space="0" w:color="auto"/>
                    <w:bottom w:val="none" w:sz="0" w:space="0" w:color="auto"/>
                    <w:right w:val="none" w:sz="0" w:space="0" w:color="auto"/>
                  </w:divBdr>
                </w:div>
                <w:div w:id="1389916852">
                  <w:marLeft w:val="0"/>
                  <w:marRight w:val="0"/>
                  <w:marTop w:val="0"/>
                  <w:marBottom w:val="0"/>
                  <w:divBdr>
                    <w:top w:val="none" w:sz="0" w:space="0" w:color="auto"/>
                    <w:left w:val="none" w:sz="0" w:space="0" w:color="auto"/>
                    <w:bottom w:val="none" w:sz="0" w:space="0" w:color="auto"/>
                    <w:right w:val="none" w:sz="0" w:space="0" w:color="auto"/>
                  </w:divBdr>
                </w:div>
                <w:div w:id="1515142865">
                  <w:marLeft w:val="0"/>
                  <w:marRight w:val="0"/>
                  <w:marTop w:val="0"/>
                  <w:marBottom w:val="0"/>
                  <w:divBdr>
                    <w:top w:val="none" w:sz="0" w:space="0" w:color="auto"/>
                    <w:left w:val="none" w:sz="0" w:space="0" w:color="auto"/>
                    <w:bottom w:val="none" w:sz="0" w:space="0" w:color="auto"/>
                    <w:right w:val="none" w:sz="0" w:space="0" w:color="auto"/>
                  </w:divBdr>
                </w:div>
                <w:div w:id="1618640077">
                  <w:marLeft w:val="0"/>
                  <w:marRight w:val="0"/>
                  <w:marTop w:val="0"/>
                  <w:marBottom w:val="0"/>
                  <w:divBdr>
                    <w:top w:val="none" w:sz="0" w:space="0" w:color="auto"/>
                    <w:left w:val="none" w:sz="0" w:space="0" w:color="auto"/>
                    <w:bottom w:val="none" w:sz="0" w:space="0" w:color="auto"/>
                    <w:right w:val="none" w:sz="0" w:space="0" w:color="auto"/>
                  </w:divBdr>
                </w:div>
                <w:div w:id="1644576139">
                  <w:marLeft w:val="0"/>
                  <w:marRight w:val="0"/>
                  <w:marTop w:val="0"/>
                  <w:marBottom w:val="0"/>
                  <w:divBdr>
                    <w:top w:val="none" w:sz="0" w:space="0" w:color="auto"/>
                    <w:left w:val="none" w:sz="0" w:space="0" w:color="auto"/>
                    <w:bottom w:val="none" w:sz="0" w:space="0" w:color="auto"/>
                    <w:right w:val="none" w:sz="0" w:space="0" w:color="auto"/>
                  </w:divBdr>
                </w:div>
                <w:div w:id="1650985670">
                  <w:marLeft w:val="0"/>
                  <w:marRight w:val="0"/>
                  <w:marTop w:val="0"/>
                  <w:marBottom w:val="0"/>
                  <w:divBdr>
                    <w:top w:val="none" w:sz="0" w:space="0" w:color="auto"/>
                    <w:left w:val="none" w:sz="0" w:space="0" w:color="auto"/>
                    <w:bottom w:val="none" w:sz="0" w:space="0" w:color="auto"/>
                    <w:right w:val="none" w:sz="0" w:space="0" w:color="auto"/>
                  </w:divBdr>
                </w:div>
                <w:div w:id="1669022450">
                  <w:marLeft w:val="0"/>
                  <w:marRight w:val="0"/>
                  <w:marTop w:val="0"/>
                  <w:marBottom w:val="0"/>
                  <w:divBdr>
                    <w:top w:val="none" w:sz="0" w:space="0" w:color="auto"/>
                    <w:left w:val="none" w:sz="0" w:space="0" w:color="auto"/>
                    <w:bottom w:val="none" w:sz="0" w:space="0" w:color="auto"/>
                    <w:right w:val="none" w:sz="0" w:space="0" w:color="auto"/>
                  </w:divBdr>
                </w:div>
                <w:div w:id="1707441623">
                  <w:marLeft w:val="0"/>
                  <w:marRight w:val="0"/>
                  <w:marTop w:val="0"/>
                  <w:marBottom w:val="0"/>
                  <w:divBdr>
                    <w:top w:val="none" w:sz="0" w:space="0" w:color="auto"/>
                    <w:left w:val="none" w:sz="0" w:space="0" w:color="auto"/>
                    <w:bottom w:val="none" w:sz="0" w:space="0" w:color="auto"/>
                    <w:right w:val="none" w:sz="0" w:space="0" w:color="auto"/>
                  </w:divBdr>
                </w:div>
                <w:div w:id="1871643890">
                  <w:marLeft w:val="0"/>
                  <w:marRight w:val="0"/>
                  <w:marTop w:val="0"/>
                  <w:marBottom w:val="0"/>
                  <w:divBdr>
                    <w:top w:val="none" w:sz="0" w:space="0" w:color="auto"/>
                    <w:left w:val="none" w:sz="0" w:space="0" w:color="auto"/>
                    <w:bottom w:val="none" w:sz="0" w:space="0" w:color="auto"/>
                    <w:right w:val="none" w:sz="0" w:space="0" w:color="auto"/>
                  </w:divBdr>
                </w:div>
                <w:div w:id="1888027092">
                  <w:marLeft w:val="0"/>
                  <w:marRight w:val="0"/>
                  <w:marTop w:val="0"/>
                  <w:marBottom w:val="0"/>
                  <w:divBdr>
                    <w:top w:val="none" w:sz="0" w:space="0" w:color="auto"/>
                    <w:left w:val="none" w:sz="0" w:space="0" w:color="auto"/>
                    <w:bottom w:val="none" w:sz="0" w:space="0" w:color="auto"/>
                    <w:right w:val="none" w:sz="0" w:space="0" w:color="auto"/>
                  </w:divBdr>
                </w:div>
                <w:div w:id="1912693903">
                  <w:marLeft w:val="0"/>
                  <w:marRight w:val="0"/>
                  <w:marTop w:val="0"/>
                  <w:marBottom w:val="0"/>
                  <w:divBdr>
                    <w:top w:val="none" w:sz="0" w:space="0" w:color="auto"/>
                    <w:left w:val="none" w:sz="0" w:space="0" w:color="auto"/>
                    <w:bottom w:val="none" w:sz="0" w:space="0" w:color="auto"/>
                    <w:right w:val="none" w:sz="0" w:space="0" w:color="auto"/>
                  </w:divBdr>
                </w:div>
                <w:div w:id="1951089869">
                  <w:marLeft w:val="0"/>
                  <w:marRight w:val="0"/>
                  <w:marTop w:val="0"/>
                  <w:marBottom w:val="0"/>
                  <w:divBdr>
                    <w:top w:val="none" w:sz="0" w:space="0" w:color="auto"/>
                    <w:left w:val="none" w:sz="0" w:space="0" w:color="auto"/>
                    <w:bottom w:val="none" w:sz="0" w:space="0" w:color="auto"/>
                    <w:right w:val="none" w:sz="0" w:space="0" w:color="auto"/>
                  </w:divBdr>
                </w:div>
                <w:div w:id="1998797640">
                  <w:marLeft w:val="0"/>
                  <w:marRight w:val="0"/>
                  <w:marTop w:val="0"/>
                  <w:marBottom w:val="0"/>
                  <w:divBdr>
                    <w:top w:val="none" w:sz="0" w:space="0" w:color="auto"/>
                    <w:left w:val="none" w:sz="0" w:space="0" w:color="auto"/>
                    <w:bottom w:val="none" w:sz="0" w:space="0" w:color="auto"/>
                    <w:right w:val="none" w:sz="0" w:space="0" w:color="auto"/>
                  </w:divBdr>
                </w:div>
                <w:div w:id="2022125119">
                  <w:marLeft w:val="0"/>
                  <w:marRight w:val="0"/>
                  <w:marTop w:val="0"/>
                  <w:marBottom w:val="0"/>
                  <w:divBdr>
                    <w:top w:val="none" w:sz="0" w:space="0" w:color="auto"/>
                    <w:left w:val="none" w:sz="0" w:space="0" w:color="auto"/>
                    <w:bottom w:val="none" w:sz="0" w:space="0" w:color="auto"/>
                    <w:right w:val="none" w:sz="0" w:space="0" w:color="auto"/>
                  </w:divBdr>
                </w:div>
                <w:div w:id="2026402378">
                  <w:marLeft w:val="0"/>
                  <w:marRight w:val="0"/>
                  <w:marTop w:val="0"/>
                  <w:marBottom w:val="0"/>
                  <w:divBdr>
                    <w:top w:val="none" w:sz="0" w:space="0" w:color="auto"/>
                    <w:left w:val="none" w:sz="0" w:space="0" w:color="auto"/>
                    <w:bottom w:val="none" w:sz="0" w:space="0" w:color="auto"/>
                    <w:right w:val="none" w:sz="0" w:space="0" w:color="auto"/>
                  </w:divBdr>
                </w:div>
                <w:div w:id="2050178013">
                  <w:marLeft w:val="0"/>
                  <w:marRight w:val="0"/>
                  <w:marTop w:val="0"/>
                  <w:marBottom w:val="0"/>
                  <w:divBdr>
                    <w:top w:val="none" w:sz="0" w:space="0" w:color="auto"/>
                    <w:left w:val="none" w:sz="0" w:space="0" w:color="auto"/>
                    <w:bottom w:val="none" w:sz="0" w:space="0" w:color="auto"/>
                    <w:right w:val="none" w:sz="0" w:space="0" w:color="auto"/>
                  </w:divBdr>
                </w:div>
                <w:div w:id="2064406544">
                  <w:marLeft w:val="0"/>
                  <w:marRight w:val="0"/>
                  <w:marTop w:val="0"/>
                  <w:marBottom w:val="0"/>
                  <w:divBdr>
                    <w:top w:val="none" w:sz="0" w:space="0" w:color="auto"/>
                    <w:left w:val="none" w:sz="0" w:space="0" w:color="auto"/>
                    <w:bottom w:val="none" w:sz="0" w:space="0" w:color="auto"/>
                    <w:right w:val="none" w:sz="0" w:space="0" w:color="auto"/>
                  </w:divBdr>
                </w:div>
                <w:div w:id="212264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1357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nhindustrial.com"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www.caseih.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mailto:tania.paccanaro@seftons.com.au" TargetMode="External"/><Relationship Id="rId1" Type="http://schemas.openxmlformats.org/officeDocument/2006/relationships/hyperlink" Target="mailto:kylie.galbraith@seftons.com.au" TargetMode="External"/><Relationship Id="rId5" Type="http://schemas.openxmlformats.org/officeDocument/2006/relationships/image" Target="media/image1.png"/><Relationship Id="rId4"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2.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
</file>

<file path=customXml/item2.xml><?xml version="1.0" encoding="utf-8"?>
<sisl xmlns:xsi="http://www.w3.org/2001/XMLSchema-instance" xmlns:xsd="http://www.w3.org/2001/XMLSchema" xmlns="http://www.boldonjames.com/2008/01/sie/internal/label" sislVersion="0" policy="18fbfd49-c8e6-4618-a77f-5ef25245836c">
  <element uid="4ecbf47d-2ec6-497d-85fc-f65b66e62fe7" value=""/>
</sisl>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209ABE-5B46-4820-99D7-55773E435C7F}"/>
</file>

<file path=customXml/itemProps2.xml><?xml version="1.0" encoding="utf-8"?>
<ds:datastoreItem xmlns:ds="http://schemas.openxmlformats.org/officeDocument/2006/customXml" ds:itemID="{2D8AA49F-A566-454B-B61C-830F4D2E3ACC}">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32E2C038-1F4D-4B25-83A2-2C0F6B960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894</Words>
  <Characters>5099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Case IH Writers Draft_ACV_1209_2016</vt:lpstr>
    </vt:vector>
  </TitlesOfParts>
  <Company>FIATGROUP</Company>
  <LinksUpToDate>false</LinksUpToDate>
  <CharactersWithSpaces>5982</CharactersWithSpaces>
  <SharedDoc>false</SharedDoc>
  <HyperlinkBase/>
  <HLinks>
    <vt:vector size="36" baseType="variant">
      <vt:variant>
        <vt:i4>4456466</vt:i4>
      </vt:variant>
      <vt:variant>
        <vt:i4>9</vt:i4>
      </vt:variant>
      <vt:variant>
        <vt:i4>0</vt:i4>
      </vt:variant>
      <vt:variant>
        <vt:i4>5</vt:i4>
      </vt:variant>
      <vt:variant>
        <vt:lpwstr>http://www.cnhindustrial.com/</vt:lpwstr>
      </vt:variant>
      <vt:variant>
        <vt:lpwstr/>
      </vt:variant>
      <vt:variant>
        <vt:i4>7733306</vt:i4>
      </vt:variant>
      <vt:variant>
        <vt:i4>6</vt:i4>
      </vt:variant>
      <vt:variant>
        <vt:i4>0</vt:i4>
      </vt:variant>
      <vt:variant>
        <vt:i4>5</vt:i4>
      </vt:variant>
      <vt:variant>
        <vt:lpwstr>http://www.caseihpressroom.com.au/</vt:lpwstr>
      </vt:variant>
      <vt:variant>
        <vt:lpwstr/>
      </vt:variant>
      <vt:variant>
        <vt:i4>3932210</vt:i4>
      </vt:variant>
      <vt:variant>
        <vt:i4>3</vt:i4>
      </vt:variant>
      <vt:variant>
        <vt:i4>0</vt:i4>
      </vt:variant>
      <vt:variant>
        <vt:i4>5</vt:i4>
      </vt:variant>
      <vt:variant>
        <vt:lpwstr>http://www.caseih.com/</vt:lpwstr>
      </vt:variant>
      <vt:variant>
        <vt:lpwstr/>
      </vt:variant>
      <vt:variant>
        <vt:i4>3932210</vt:i4>
      </vt:variant>
      <vt:variant>
        <vt:i4>0</vt:i4>
      </vt:variant>
      <vt:variant>
        <vt:i4>0</vt:i4>
      </vt:variant>
      <vt:variant>
        <vt:i4>5</vt:i4>
      </vt:variant>
      <vt:variant>
        <vt:lpwstr>http://www.caseih.com/</vt:lpwstr>
      </vt:variant>
      <vt:variant>
        <vt:lpwstr/>
      </vt:variant>
      <vt:variant>
        <vt:i4>7143501</vt:i4>
      </vt:variant>
      <vt:variant>
        <vt:i4>3</vt:i4>
      </vt:variant>
      <vt:variant>
        <vt:i4>0</vt:i4>
      </vt:variant>
      <vt:variant>
        <vt:i4>5</vt:i4>
      </vt:variant>
      <vt:variant>
        <vt:lpwstr>mailto:annabel.underwood@seftons.com.au</vt:lpwstr>
      </vt:variant>
      <vt:variant>
        <vt:lpwstr/>
      </vt:variant>
      <vt:variant>
        <vt:i4>1966130</vt:i4>
      </vt:variant>
      <vt:variant>
        <vt:i4>0</vt:i4>
      </vt:variant>
      <vt:variant>
        <vt:i4>0</vt:i4>
      </vt:variant>
      <vt:variant>
        <vt:i4>5</vt:i4>
      </vt:variant>
      <vt:variant>
        <vt:lpwstr>mailto:kylie.galbraith@seftons.com.au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Case IH Writers Draft_ACV_1209_2016</dc:title>
  <dc:subject/>
  <dc:creator>Administrator</dc:creator>
  <cp:keywords/>
  <cp:lastModifiedBy>Kylie Galbraith</cp:lastModifiedBy>
  <cp:revision>2</cp:revision>
  <cp:lastPrinted>2017-11-21T03:50:00Z</cp:lastPrinted>
  <dcterms:created xsi:type="dcterms:W3CDTF">2019-07-27T03:59:00Z</dcterms:created>
  <dcterms:modified xsi:type="dcterms:W3CDTF">2019-07-27T03:59:00Z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dd73f419-8d26-4d55-bee0-46b81860101a</vt:lpwstr>
  </property>
  <property fmtid="{D5CDD505-2E9C-101B-9397-08002B2CF9AE}" pid="3" name="bjSaver">
    <vt:lpwstr>h9JNhizm5s+AS2yM2r5cLHpcG38pFlDn</vt:lpwstr>
  </property>
  <property fmtid="{D5CDD505-2E9C-101B-9397-08002B2CF9AE}" pid="4" name="bjDocumentLabelXML">
    <vt:lpwstr>&lt;?xml version="1.0" encoding="us-ascii"?&gt;&lt;sisl xmlns:xsi="http://www.w3.org/2001/XMLSchema-instance" xmlns:xsd="http://www.w3.org/2001/XMLSchema" sislVersion="0" policy="18fbfd49-c8e6-4618-a77f-5ef25245836c" xmlns="http://www.boldonjames.com/2008/01/sie/i</vt:lpwstr>
  </property>
  <property fmtid="{D5CDD505-2E9C-101B-9397-08002B2CF9AE}" pid="5" name="bjDocumentLabelXML-0">
    <vt:lpwstr>nternal/label"&gt;&lt;element uid="4ecbf47d-2ec6-497d-85fc-f65b66e62fe7" value="" /&gt;&lt;/sisl&gt;</vt:lpwstr>
  </property>
  <property fmtid="{D5CDD505-2E9C-101B-9397-08002B2CF9AE}" pid="6" name="bjDocumentSecurityLabel">
    <vt:lpwstr>CNH Industrial: GENERAL BUSINESS [Minor prejudice to Company from unauthorised disclosure.]</vt:lpwstr>
  </property>
  <property fmtid="{D5CDD505-2E9C-101B-9397-08002B2CF9AE}" pid="7" name="CNH-LabelledBy:">
    <vt:lpwstr>F13309C,19/01/2018 4:43:38 PM,GENERAL BUSINESS</vt:lpwstr>
  </property>
  <property fmtid="{D5CDD505-2E9C-101B-9397-08002B2CF9AE}" pid="8" name="CNH-Classification">
    <vt:lpwstr>[GENERAL BUSINESS]</vt:lpwstr>
  </property>
</Properties>
</file>